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373d6" w14:textId="1d373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28 декабря 2023 года № 10/11-VIII "О бюджете Никольского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29 ноября 2024 года № 23/11-VIII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Никольского сельского округа на 2024-2026 годы" от 28 декабря 2023 года № 10/11-VIII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Никольского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96163,1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13037,5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972,9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1584,6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80568,1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97204,9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-1041,8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1041,8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1041,8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Никольского сельского округа на 2024 год объем трансфертов из районного бюджета в сумме 48115,1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10/11-VIII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