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f1b5" w14:textId="ffcf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25 апреля 2024 года № 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помещения кандидатам на договорной основе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 "Отдела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Курмангазинского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Атырауской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Производственный кооператив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"Каспий-Балық"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от 25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определенные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Курмангазинского района Атырауской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"Аккольский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Бөкейхан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"Бөкейханский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Дынгызыл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"Дынгызылский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"Шортанбайский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С. Муканова"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Кудряшов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Габита Мусрепова"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"Кигачский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Макаш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"Сельский дом культуры Шабыт"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"Сельский дом культуры Өнерпаз"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"Суюндукский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Теңіз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Ю. А. Гагарина"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"Дом культуры района имени Смагул Кушекбаев"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Ы. Алтынсарина"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Нуржау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"Нуржауский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Сафон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Кадыра Мырза Али"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"Енбекшинский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Б. Момышулы"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производственного кооператива "Каспий-Балык"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Азгир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"Балкудукский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