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d70" w14:textId="113c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18/9 "Об утверждении бюджета Леденевского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февраля 2024 года № 21/3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2024-2026 годы" от 29 декабря 2023 года № 18/9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Леденевского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33088,9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1685,9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2024 года в сумме 1685,9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23 февраля 2024 года 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29 декабря 2023 года № 18/9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