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6423" w14:textId="0b86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11-14 "Об утверждении бюджета Полудинского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 сентября 2024 года № 18-20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Полудинского сельского округа района Магжана Жумабаева на 2024-2026 годы" от 29 декабря 2023 года № 11-14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Полудинского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49 908,4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7 827,6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2 146,6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39 934,2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50 972,7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-1 064,3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1 064,3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1 064,3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председателя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2024 года № 18-20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11-14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Полудинского сельского округа района Магжана Жумабаева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