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76ca" w14:textId="8de7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27 декабря 2023 года № 4/8 "О бюджете Сатинского сельского округа Майского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18 декабря 2024 года № 9/22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27 декабря 2023 года № 4/8 "О бюджете Сатинского сельского округа Майского района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следующие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Принять к исполнению бюджет Сатинского сельского округа на 2024-2026 годы, в том числе на 2024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40 012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3 546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40 184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-172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 тысяч тенге"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