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2e6" w14:textId="7b8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апреля 2024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6 086 178,4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144 215,0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4 409 530,4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6 171 129,0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апреля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