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74c0" w14:textId="c4d7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Боген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Боген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2)доходы – 111 226,5 тысяч тенге;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11 403,0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99 823,5 тысяч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112 226,5 тысяч тенге;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-1000,0;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1000,0;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1000,0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Боген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326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326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Боген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