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f99f" w14:textId="8dff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167 "О бюджете сельского округа Куланды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 от 26 декабря 2023 года № 167 "О бюджете сельского округа Куланды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Куланды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доходы –59 121,7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–2 990,0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–56 131,6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–59 121,7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 " ноября 2024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от " 26 " декабря 2023 года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сельких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