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7f5b6" w14:textId="b87f5b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государственного образовательного заказа на подготовку кадров с высшим или послевузовским образованием, в организациях образования, финансируемых из республиканского бюджета (за исключением организаций образования, осуществляющих подготовку специалистов для Вооруженных Сил Республики Казахстан, других войск и воинских формирований, а также специальных государственных органов), на 2024 – 2025, 2025 – 2026, 2026 – 2027 учебные годы</w:t>
      </w:r>
    </w:p>
    <w:p>
      <w:pPr>
        <w:spacing w:after="0"/>
        <w:ind w:left="0"/>
        <w:jc w:val="both"/>
      </w:pPr>
      <w:r>
        <w:rPr>
          <w:rFonts w:ascii="Times New Roman"/>
          <w:b w:val="false"/>
          <w:i w:val="false"/>
          <w:color w:val="000000"/>
          <w:sz w:val="28"/>
        </w:rPr>
        <w:t>Приказ Министра науки и высшего образования Республики Казахстан от 18 марта 2024 года № 118.</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2-1)</w:t>
      </w:r>
      <w:r>
        <w:rPr>
          <w:rFonts w:ascii="Times New Roman"/>
          <w:b w:val="false"/>
          <w:i w:val="false"/>
          <w:color w:val="000000"/>
          <w:sz w:val="28"/>
        </w:rPr>
        <w:t xml:space="preserve"> пункта 15 Положения о Министерстве науки и высшего образования Республики Казахстан, утвержденного постановлением Правительства Республики Казахстан от 19 августа 2022 года № 580 "О некоторых вопросах Министерства науки и высшего образования Республики Казахстан" ПРИКАЗЫВАЮ:</w:t>
      </w:r>
    </w:p>
    <w:bookmarkEnd w:id="0"/>
    <w:bookmarkStart w:name="z5" w:id="1"/>
    <w:p>
      <w:pPr>
        <w:spacing w:after="0"/>
        <w:ind w:left="0"/>
        <w:jc w:val="both"/>
      </w:pPr>
      <w:r>
        <w:rPr>
          <w:rFonts w:ascii="Times New Roman"/>
          <w:b w:val="false"/>
          <w:i w:val="false"/>
          <w:color w:val="000000"/>
          <w:sz w:val="28"/>
        </w:rPr>
        <w:t>
      1. Утвердить:</w:t>
      </w:r>
    </w:p>
    <w:bookmarkEnd w:id="1"/>
    <w:bookmarkStart w:name="z6" w:id="2"/>
    <w:p>
      <w:pPr>
        <w:spacing w:after="0"/>
        <w:ind w:left="0"/>
        <w:jc w:val="both"/>
      </w:pPr>
      <w:r>
        <w:rPr>
          <w:rFonts w:ascii="Times New Roman"/>
          <w:b w:val="false"/>
          <w:i w:val="false"/>
          <w:color w:val="000000"/>
          <w:sz w:val="28"/>
        </w:rPr>
        <w:t xml:space="preserve">
      1) государственный образовательный заказ на подготовку кадров с высшим образованием в организациях образования, финансируемых из республиканского бюджета, на 2024 – 2025 учебный год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2"/>
    <w:bookmarkStart w:name="z7" w:id="3"/>
    <w:p>
      <w:pPr>
        <w:spacing w:after="0"/>
        <w:ind w:left="0"/>
        <w:jc w:val="both"/>
      </w:pPr>
      <w:r>
        <w:rPr>
          <w:rFonts w:ascii="Times New Roman"/>
          <w:b w:val="false"/>
          <w:i w:val="false"/>
          <w:color w:val="000000"/>
          <w:sz w:val="28"/>
        </w:rPr>
        <w:t xml:space="preserve">
      2) государственный образовательный заказ на подготовку кадров с послевузовским образованием в организациях образования, финансируемых из республиканского бюджета, на 2024 – 2025 учебный год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3"/>
    <w:bookmarkStart w:name="z8" w:id="4"/>
    <w:p>
      <w:pPr>
        <w:spacing w:after="0"/>
        <w:ind w:left="0"/>
        <w:jc w:val="both"/>
      </w:pPr>
      <w:r>
        <w:rPr>
          <w:rFonts w:ascii="Times New Roman"/>
          <w:b w:val="false"/>
          <w:i w:val="false"/>
          <w:color w:val="000000"/>
          <w:sz w:val="28"/>
        </w:rPr>
        <w:t xml:space="preserve">
      3) государственный образовательный заказ на подготовку кадров с высшим образованием в организациях образования, финансируемых из республиканского бюджета, на 2025 – 2026 учебный год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bookmarkEnd w:id="4"/>
    <w:bookmarkStart w:name="z9" w:id="5"/>
    <w:p>
      <w:pPr>
        <w:spacing w:after="0"/>
        <w:ind w:left="0"/>
        <w:jc w:val="both"/>
      </w:pPr>
      <w:r>
        <w:rPr>
          <w:rFonts w:ascii="Times New Roman"/>
          <w:b w:val="false"/>
          <w:i w:val="false"/>
          <w:color w:val="000000"/>
          <w:sz w:val="28"/>
        </w:rPr>
        <w:t xml:space="preserve">
      4) государственный образовательный заказ на подготовку кадров с послевузовским образованием в организациях образования, финансируемых из республиканского бюджета, на 2025 – 2026 учебный год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p>
    <w:bookmarkEnd w:id="5"/>
    <w:bookmarkStart w:name="z10" w:id="6"/>
    <w:p>
      <w:pPr>
        <w:spacing w:after="0"/>
        <w:ind w:left="0"/>
        <w:jc w:val="both"/>
      </w:pPr>
      <w:r>
        <w:rPr>
          <w:rFonts w:ascii="Times New Roman"/>
          <w:b w:val="false"/>
          <w:i w:val="false"/>
          <w:color w:val="000000"/>
          <w:sz w:val="28"/>
        </w:rPr>
        <w:t xml:space="preserve">
      5) государственный образовательный заказ на подготовку кадров с высшим образованием в организациях образования, финансируемых из республиканского бюджета, на 2026 – 2027 учебный год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приказу;</w:t>
      </w:r>
    </w:p>
    <w:bookmarkEnd w:id="6"/>
    <w:bookmarkStart w:name="z11" w:id="7"/>
    <w:p>
      <w:pPr>
        <w:spacing w:after="0"/>
        <w:ind w:left="0"/>
        <w:jc w:val="both"/>
      </w:pPr>
      <w:r>
        <w:rPr>
          <w:rFonts w:ascii="Times New Roman"/>
          <w:b w:val="false"/>
          <w:i w:val="false"/>
          <w:color w:val="000000"/>
          <w:sz w:val="28"/>
        </w:rPr>
        <w:t xml:space="preserve">
      6) государственный образовательный заказ на подготовку кадров с послевузовским образованием в организациях образования, финансируемых из республиканского бюджета, на 2026 – 2027 учебный год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приказу.</w:t>
      </w:r>
    </w:p>
    <w:bookmarkEnd w:id="7"/>
    <w:bookmarkStart w:name="z12" w:id="8"/>
    <w:p>
      <w:pPr>
        <w:spacing w:after="0"/>
        <w:ind w:left="0"/>
        <w:jc w:val="both"/>
      </w:pPr>
      <w:r>
        <w:rPr>
          <w:rFonts w:ascii="Times New Roman"/>
          <w:b w:val="false"/>
          <w:i w:val="false"/>
          <w:color w:val="000000"/>
          <w:sz w:val="28"/>
        </w:rPr>
        <w:t xml:space="preserve">
      2. Комитету высшего и послевузовского образования Министерства науки и высшего образования Республики Казахстан в установленном законодательством Республики Казахстан порядке обеспечить: </w:t>
      </w:r>
    </w:p>
    <w:bookmarkEnd w:id="8"/>
    <w:bookmarkStart w:name="z13" w:id="9"/>
    <w:p>
      <w:pPr>
        <w:spacing w:after="0"/>
        <w:ind w:left="0"/>
        <w:jc w:val="both"/>
      </w:pPr>
      <w:r>
        <w:rPr>
          <w:rFonts w:ascii="Times New Roman"/>
          <w:b w:val="false"/>
          <w:i w:val="false"/>
          <w:color w:val="000000"/>
          <w:sz w:val="28"/>
        </w:rPr>
        <w:t xml:space="preserve">
      1) в течение десяти календарных дней после подписания настоящего приказа направление его на казахском и русском языках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 </w:t>
      </w:r>
    </w:p>
    <w:bookmarkEnd w:id="9"/>
    <w:bookmarkStart w:name="z14" w:id="10"/>
    <w:p>
      <w:pPr>
        <w:spacing w:after="0"/>
        <w:ind w:left="0"/>
        <w:jc w:val="both"/>
      </w:pPr>
      <w:r>
        <w:rPr>
          <w:rFonts w:ascii="Times New Roman"/>
          <w:b w:val="false"/>
          <w:i w:val="false"/>
          <w:color w:val="000000"/>
          <w:sz w:val="28"/>
        </w:rPr>
        <w:t>
      2) размещение настоящего приказа на интернет-ресурсе Министерства науки и высшего образования Республики Казахстан после его официального опубликования.</w:t>
      </w:r>
    </w:p>
    <w:bookmarkEnd w:id="10"/>
    <w:bookmarkStart w:name="z15" w:id="11"/>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науки и высшего образования Республики Казахстан.</w:t>
      </w:r>
    </w:p>
    <w:bookmarkEnd w:id="11"/>
    <w:bookmarkStart w:name="z16" w:id="12"/>
    <w:p>
      <w:pPr>
        <w:spacing w:after="0"/>
        <w:ind w:left="0"/>
        <w:jc w:val="both"/>
      </w:pPr>
      <w:r>
        <w:rPr>
          <w:rFonts w:ascii="Times New Roman"/>
          <w:b w:val="false"/>
          <w:i w:val="false"/>
          <w:color w:val="000000"/>
          <w:sz w:val="28"/>
        </w:rPr>
        <w:t>
      4. Настоящий приказ вводится в действие со дня его первого официального опубликования.</w:t>
      </w:r>
    </w:p>
    <w:bookmarkEnd w:id="1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науки и высшего образования </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Нурбек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Министра науки и</w:t>
            </w:r>
            <w:r>
              <w:br/>
            </w:r>
            <w:r>
              <w:rPr>
                <w:rFonts w:ascii="Times New Roman"/>
                <w:b w:val="false"/>
                <w:i w:val="false"/>
                <w:color w:val="000000"/>
                <w:sz w:val="20"/>
              </w:rPr>
              <w:t>высшего образования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18 марта 2024 года № 118</w:t>
            </w:r>
          </w:p>
        </w:tc>
      </w:tr>
    </w:tbl>
    <w:bookmarkStart w:name="z19" w:id="13"/>
    <w:p>
      <w:pPr>
        <w:spacing w:after="0"/>
        <w:ind w:left="0"/>
        <w:jc w:val="left"/>
      </w:pPr>
      <w:r>
        <w:rPr>
          <w:rFonts w:ascii="Times New Roman"/>
          <w:b/>
          <w:i w:val="false"/>
          <w:color w:val="000000"/>
        </w:rPr>
        <w:t xml:space="preserve"> Государственный образовательный заказ на подготовку кадров с высшим образованием в организациях образования, финансируемых из республиканского бюджета, на 2024 – 2025 учебный год</w:t>
      </w:r>
    </w:p>
    <w:bookmarkEnd w:id="13"/>
    <w:p>
      <w:pPr>
        <w:spacing w:after="0"/>
        <w:ind w:left="0"/>
        <w:jc w:val="both"/>
      </w:pPr>
      <w:r>
        <w:rPr>
          <w:rFonts w:ascii="Times New Roman"/>
          <w:b w:val="false"/>
          <w:i w:val="false"/>
          <w:color w:val="ff0000"/>
          <w:sz w:val="28"/>
        </w:rPr>
        <w:t xml:space="preserve">
      Сноска. Приложение 1 - в редакции приказа Министра науки и высшего образования РК от 26.11.2024 </w:t>
      </w:r>
      <w:r>
        <w:rPr>
          <w:rFonts w:ascii="Times New Roman"/>
          <w:b w:val="false"/>
          <w:i w:val="false"/>
          <w:color w:val="ff0000"/>
          <w:sz w:val="28"/>
        </w:rPr>
        <w:t>№ 534</w:t>
      </w:r>
      <w:r>
        <w:rPr>
          <w:rFonts w:ascii="Times New Roman"/>
          <w:b w:val="false"/>
          <w:i w:val="false"/>
          <w:color w:val="ff0000"/>
          <w:sz w:val="28"/>
        </w:rPr>
        <w:t xml:space="preserve"> (вводится в действие со дня его первого официального опубликования).</w:t>
      </w:r>
    </w:p>
    <w:bookmarkStart w:name="z20" w:id="14"/>
    <w:p>
      <w:pPr>
        <w:spacing w:after="0"/>
        <w:ind w:left="0"/>
        <w:jc w:val="both"/>
      </w:pPr>
      <w:r>
        <w:rPr>
          <w:rFonts w:ascii="Times New Roman"/>
          <w:b w:val="false"/>
          <w:i w:val="false"/>
          <w:color w:val="000000"/>
          <w:sz w:val="28"/>
        </w:rPr>
        <w:t>
      Администратор бюджетных программ: Министерство науки и высшего образования Республики Казахстан</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12"/>
        <w:gridCol w:w="1119"/>
        <w:gridCol w:w="2284"/>
        <w:gridCol w:w="2285"/>
      </w:tblGrid>
      <w:tr>
        <w:trPr>
          <w:trHeight w:val="30" w:hRule="atLeast"/>
        </w:trPr>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 классификация области образования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образовательный заказ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расходы на обучение 1 студента за учебный год/год (в тыс. тенге) / расходы 1 (один) кредита на обучение 1 студента (тенге)</w:t>
            </w:r>
          </w:p>
        </w:tc>
      </w:tr>
      <w:tr>
        <w:trPr>
          <w:trHeight w:val="30" w:hRule="atLeast"/>
        </w:trPr>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высшего и (или) послевузовского образования с особым статусом</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организации высшего и (или) послевузовского образования</w:t>
            </w:r>
          </w:p>
        </w:tc>
      </w:tr>
      <w:tr>
        <w:trPr>
          <w:trHeight w:val="30" w:hRule="atLeast"/>
        </w:trPr>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Педагогические науки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13 965</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1 139,2/18 986</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1 008,1/16 801</w:t>
            </w:r>
          </w:p>
        </w:tc>
      </w:tr>
      <w:tr>
        <w:trPr>
          <w:trHeight w:val="30" w:hRule="atLeast"/>
        </w:trPr>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6B02 Искусство и гуманитарные науки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2 042</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1 209,3/20 155</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1 055,9/17 598</w:t>
            </w:r>
          </w:p>
        </w:tc>
      </w:tr>
      <w:tr>
        <w:trPr>
          <w:trHeight w:val="30" w:hRule="atLeast"/>
        </w:trPr>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6B03 Социальные науки, журналистика и информация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1 546</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905,8/15 096</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803,9/13 398</w:t>
            </w:r>
          </w:p>
        </w:tc>
      </w:tr>
      <w:tr>
        <w:trPr>
          <w:trHeight w:val="30" w:hRule="atLeast"/>
        </w:trPr>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6B04 Бизнес, управление и право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1 701</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905,8/15 096</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803,9/13 398</w:t>
            </w:r>
          </w:p>
        </w:tc>
      </w:tr>
      <w:tr>
        <w:trPr>
          <w:trHeight w:val="30" w:hRule="atLeast"/>
        </w:trPr>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6B05 Естественные науки, математика и статистика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8 108</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933,6/15 560</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831,8/13 863</w:t>
            </w:r>
          </w:p>
        </w:tc>
      </w:tr>
      <w:tr>
        <w:trPr>
          <w:trHeight w:val="30" w:hRule="atLeast"/>
        </w:trPr>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 Информационно-коммуникационные технологии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11 063</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1 111,4/18 523</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1 009,6/16 826</w:t>
            </w:r>
          </w:p>
        </w:tc>
      </w:tr>
      <w:tr>
        <w:trPr>
          <w:trHeight w:val="30" w:hRule="atLeast"/>
        </w:trPr>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 Инженерные, обрабатывающие и строительные отрасли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19 831</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1 111,4/18 523</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1 009,6/16 826</w:t>
            </w:r>
          </w:p>
        </w:tc>
      </w:tr>
      <w:tr>
        <w:trPr>
          <w:trHeight w:val="30" w:hRule="atLeast"/>
        </w:trPr>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 Сельское хозяйство и биоресурсы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2 389</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933,6/15 560</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831,8/13 863</w:t>
            </w:r>
          </w:p>
        </w:tc>
      </w:tr>
      <w:tr>
        <w:trPr>
          <w:trHeight w:val="30" w:hRule="atLeast"/>
        </w:trPr>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6B09 Ветеринария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1 242,6/20 710</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1 089,3/18 155</w:t>
            </w:r>
          </w:p>
        </w:tc>
      </w:tr>
      <w:tr>
        <w:trPr>
          <w:trHeight w:val="30" w:hRule="atLeast"/>
        </w:trPr>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 Услуги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2 489</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905,8/15 096</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803,9/13 398</w:t>
            </w:r>
          </w:p>
        </w:tc>
      </w:tr>
      <w:tr>
        <w:trPr>
          <w:trHeight w:val="30" w:hRule="atLeast"/>
        </w:trPr>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обучение граждан Республики Казахстан из числа сельской молодежи, переселяющихся в регионы, определенные Правительством Республики Казахстан, в том числе: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2 462</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Педагогические науки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2 038</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1 139,2/18 986</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1 008,1/16 801</w:t>
            </w:r>
          </w:p>
        </w:tc>
      </w:tr>
      <w:tr>
        <w:trPr>
          <w:trHeight w:val="30" w:hRule="atLeast"/>
        </w:trPr>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 Информационно-коммуникационные технологии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1 111,4/18 523</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1 009,6/16 826</w:t>
            </w:r>
          </w:p>
        </w:tc>
      </w:tr>
      <w:tr>
        <w:trPr>
          <w:trHeight w:val="30" w:hRule="atLeast"/>
        </w:trPr>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 Инженерные, обрабатывающие и строительные отрасли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1 111,4/18 523</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1 009,6/16 826</w:t>
            </w:r>
          </w:p>
        </w:tc>
      </w:tr>
      <w:tr>
        <w:trPr>
          <w:trHeight w:val="30" w:hRule="atLeast"/>
        </w:trPr>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 Сельское хозяйство и биоресурсы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933,6/15 560</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831,8/13 863</w:t>
            </w:r>
          </w:p>
        </w:tc>
      </w:tr>
      <w:tr>
        <w:trPr>
          <w:trHeight w:val="30" w:hRule="atLeast"/>
        </w:trPr>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обучение иностранных граждан по международным соглашениям</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1 039,8/17 330</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924,8/15 413</w:t>
            </w:r>
          </w:p>
        </w:tc>
      </w:tr>
      <w:tr>
        <w:trPr>
          <w:trHeight w:val="30" w:hRule="atLeast"/>
        </w:trPr>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обучение в филиале федерального государственного автономного образовательного учреждения высшего образования "Национальный исследовательский ядерный университет "МИФИ"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1 824,60</w:t>
            </w:r>
          </w:p>
        </w:tc>
      </w:tr>
      <w:tr>
        <w:trPr>
          <w:trHeight w:val="30" w:hRule="atLeast"/>
        </w:trPr>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обучение в филиале федерального государственного автономного образовательного учреждения высшего образования "Российский государственный университет нефти и газа (национальный исследовательский университет) имени И.М. Губкина"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2 041,20</w:t>
            </w:r>
          </w:p>
        </w:tc>
      </w:tr>
      <w:tr>
        <w:trPr>
          <w:trHeight w:val="30" w:hRule="atLeast"/>
        </w:trPr>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обучение в филиале федерального государственного бюджетного образовательного учреждения высшего образования "Российский химико-технологического университет им. Д.И. Менделеева"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1 009,6</w:t>
            </w:r>
          </w:p>
        </w:tc>
      </w:tr>
      <w:tr>
        <w:trPr>
          <w:trHeight w:val="30" w:hRule="atLeast"/>
        </w:trPr>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обучение студентов в Казахстанском филиале Московского государственного университета имени М.В. Ломоносова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2 517,10</w:t>
            </w:r>
          </w:p>
        </w:tc>
      </w:tr>
      <w:tr>
        <w:trPr>
          <w:trHeight w:val="30" w:hRule="atLeast"/>
        </w:trPr>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обучение студентов в филиале "Восход" Московского авиационного института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874,9</w:t>
            </w:r>
          </w:p>
        </w:tc>
      </w:tr>
      <w:tr>
        <w:trPr>
          <w:trHeight w:val="30" w:hRule="atLeast"/>
        </w:trPr>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обучение студентов в АОО "Назарбаев Университет"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6 544,8*</w:t>
            </w:r>
          </w:p>
        </w:tc>
      </w:tr>
      <w:tr>
        <w:trPr>
          <w:trHeight w:val="30" w:hRule="atLeast"/>
        </w:trPr>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обучение слушателей подготовительных отделений ОВПО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1 750</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344,8</w:t>
            </w:r>
          </w:p>
        </w:tc>
      </w:tr>
      <w:tr>
        <w:trPr>
          <w:trHeight w:val="30" w:hRule="atLeast"/>
        </w:trPr>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обучение слушателей в подготовительном отделении АОО "Назарбаев Университет"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5 550,4*</w:t>
            </w:r>
          </w:p>
        </w:tc>
      </w:tr>
      <w:tr>
        <w:trPr>
          <w:trHeight w:val="30" w:hRule="atLeast"/>
        </w:trPr>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1 039,8/17 330</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924,8/15 413</w:t>
            </w:r>
          </w:p>
        </w:tc>
      </w:tr>
      <w:tr>
        <w:trPr>
          <w:trHeight w:val="30" w:hRule="atLeast"/>
        </w:trPr>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грант, в том числе: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Педагогические науки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569, 6</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6B03 Социальные науки, журналистика и информация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452,9</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Стипендиальная программа на обучение иностранных граждан, в том числе лиц казахской национальности, не являющихся гражданами Республики Казахстан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635,8/10 597</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635,8/10 597</w:t>
            </w:r>
          </w:p>
        </w:tc>
      </w:tr>
      <w:tr>
        <w:trPr>
          <w:trHeight w:val="30" w:hRule="atLeast"/>
        </w:trPr>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обучение студентов в организациях высшего и (или) послевузовского образования, по двудипломному образованию (НАО "Северо-Казахстанский университет имени Манаша Козыбаева")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4 805,50</w:t>
            </w:r>
          </w:p>
        </w:tc>
      </w:tr>
      <w:tr>
        <w:trPr>
          <w:trHeight w:val="30" w:hRule="atLeast"/>
        </w:trPr>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обучение студентов по совместным образовательным программам реализуемых в рамках стратегического партнерства с Университетом Аризона c получением диплома НАО "Северо-Казахстанского университета имени Манаша Козыбаева"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2 500,00</w:t>
            </w:r>
          </w:p>
        </w:tc>
      </w:tr>
      <w:tr>
        <w:trPr>
          <w:trHeight w:val="30" w:hRule="atLeast"/>
        </w:trPr>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обучение студентов в филиале Университета Хериот-Уатт Соединенного Королевства Великобритании и Северной Ирландии на базе НАО "Актюбинский региональный университет имени К. Жубанова" по двудипломному образованию</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4 328,00</w:t>
            </w:r>
          </w:p>
        </w:tc>
      </w:tr>
      <w:tr>
        <w:trPr>
          <w:trHeight w:val="30" w:hRule="atLeast"/>
        </w:trPr>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обучение студентов в филиале Университета Королевы в Белфесте "Queen's University Belfast" на базе НАО "Университета Нархоз"</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5 054,00</w:t>
            </w:r>
          </w:p>
        </w:tc>
      </w:tr>
      <w:tr>
        <w:trPr>
          <w:trHeight w:val="30" w:hRule="atLeast"/>
        </w:trPr>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обучение студентов в филиале Университета города Гонконг "City University of Hong Kong" на базе НАО Казахский национальный исследовательский технический университет имени К.Сатпаева"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5 095,00</w:t>
            </w:r>
          </w:p>
        </w:tc>
      </w:tr>
      <w:tr>
        <w:trPr>
          <w:trHeight w:val="30" w:hRule="atLeast"/>
        </w:trPr>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обучение студентов в филиале Технического университета Берлин на базе НАО "Каспийский университет технологий и инжиниринга имени Ш.Есенова"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2 466,00</w:t>
            </w:r>
          </w:p>
        </w:tc>
      </w:tr>
      <w:tr>
        <w:trPr>
          <w:trHeight w:val="30" w:hRule="atLeast"/>
        </w:trPr>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образовательные гранты для обучения в ведущих высших учебных заведениях молодежи из густонаселенных, вновь образованных и западных регионов, в том числе: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Педагогические науки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1 139,2/18 986</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1 008,1/16 801</w:t>
            </w:r>
          </w:p>
        </w:tc>
      </w:tr>
      <w:tr>
        <w:trPr>
          <w:trHeight w:val="30" w:hRule="atLeast"/>
        </w:trPr>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6B02 Искусство и гуманитарные науки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1 209,3/20 155</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1 055,9/17 598</w:t>
            </w:r>
          </w:p>
        </w:tc>
      </w:tr>
      <w:tr>
        <w:trPr>
          <w:trHeight w:val="30" w:hRule="atLeast"/>
        </w:trPr>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6B03 Социальные науки, журналистика и информация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905,8/15 096</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803,9/13 398</w:t>
            </w:r>
          </w:p>
        </w:tc>
      </w:tr>
      <w:tr>
        <w:trPr>
          <w:trHeight w:val="30" w:hRule="atLeast"/>
        </w:trPr>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6B04 Бизнес, управление и право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905,8/15 096</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803,9/13 398</w:t>
            </w:r>
          </w:p>
        </w:tc>
      </w:tr>
      <w:tr>
        <w:trPr>
          <w:trHeight w:val="30" w:hRule="atLeast"/>
        </w:trPr>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 Естественные науки, математика и статистика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933,6/15 560</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831,8/13 863</w:t>
            </w:r>
          </w:p>
        </w:tc>
      </w:tr>
      <w:tr>
        <w:trPr>
          <w:trHeight w:val="30" w:hRule="atLeast"/>
        </w:trPr>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 Информационно-коммуникационные технологии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1 326</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1 111,4/18 523</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1 009,6/16 826</w:t>
            </w:r>
          </w:p>
        </w:tc>
      </w:tr>
      <w:tr>
        <w:trPr>
          <w:trHeight w:val="30" w:hRule="atLeast"/>
        </w:trPr>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 Инженерные, обрабатывающие и строительные отрасли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1 548</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1 111,4/18 523</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1 009,6/16 826</w:t>
            </w:r>
          </w:p>
        </w:tc>
      </w:tr>
      <w:tr>
        <w:trPr>
          <w:trHeight w:val="30" w:hRule="atLeast"/>
        </w:trPr>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 Сельское хозяйство и биоресурсы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933,6/15 560</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831,8/13 863</w:t>
            </w:r>
          </w:p>
        </w:tc>
      </w:tr>
      <w:tr>
        <w:trPr>
          <w:trHeight w:val="30" w:hRule="atLeast"/>
        </w:trPr>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 Услуги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905,8/15 096</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803,9/13 398</w:t>
            </w:r>
          </w:p>
        </w:tc>
      </w:tr>
      <w:tr>
        <w:trPr>
          <w:trHeight w:val="30" w:hRule="atLeast"/>
        </w:trPr>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77 931</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1" w:id="15"/>
    <w:p>
      <w:pPr>
        <w:spacing w:after="0"/>
        <w:ind w:left="0"/>
        <w:jc w:val="both"/>
      </w:pPr>
      <w:r>
        <w:rPr>
          <w:rFonts w:ascii="Times New Roman"/>
          <w:b w:val="false"/>
          <w:i w:val="false"/>
          <w:color w:val="000000"/>
          <w:sz w:val="28"/>
        </w:rPr>
        <w:t>
      * Финансирование государственного образовательного заказа осуществляется путем установления повышающего коэффициента "1,05" к размеру гранта, предоставляемого обучающимся в рамках государственного образовательного заказа, согласно Программе развития исследовательского университета автономной организации образования "Назарбаев Университет" на 2021 – 2025 годы, утвержденной постановлением Правительства Республики Казахстан от 23 декабря 2021 года № 923.</w:t>
      </w:r>
    </w:p>
    <w:bookmarkEnd w:id="15"/>
    <w:bookmarkStart w:name="z22" w:id="16"/>
    <w:p>
      <w:pPr>
        <w:spacing w:after="0"/>
        <w:ind w:left="0"/>
        <w:jc w:val="both"/>
      </w:pPr>
      <w:r>
        <w:rPr>
          <w:rFonts w:ascii="Times New Roman"/>
          <w:b w:val="false"/>
          <w:i w:val="false"/>
          <w:color w:val="000000"/>
          <w:sz w:val="28"/>
        </w:rPr>
        <w:t>
      Администратор бюджетных программ: Министерство внутренних дел Республики Казахстан</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1"/>
        <w:gridCol w:w="3224"/>
        <w:gridCol w:w="1717"/>
        <w:gridCol w:w="3908"/>
      </w:tblGrid>
      <w:tr>
        <w:trPr>
          <w:trHeight w:val="30" w:hRule="atLeast"/>
        </w:trPr>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 классификация области образования</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 классификация направлений подготовки</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образовательный заказ на очное обучение</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расходы на обучение 1 курсанта в год (в тыс. тенге)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академия Министерства внутренних дел Республики Казахстан</w:t>
            </w:r>
          </w:p>
        </w:tc>
      </w:tr>
      <w:tr>
        <w:trPr>
          <w:trHeight w:val="30" w:hRule="atLeast"/>
        </w:trPr>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6B12 Национальная безопасность и военное дело</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6B123 Общественная безопасность</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3 267,0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академия Министерства внутренних дел Республики Казахстан</w:t>
            </w:r>
          </w:p>
        </w:tc>
      </w:tr>
      <w:tr>
        <w:trPr>
          <w:trHeight w:val="30" w:hRule="atLeast"/>
        </w:trPr>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6B12 Национальная безопасность и военное дело</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6B123 Общественная безопасность</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2 459,0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академия Министерства внутренних дел Республики Казахстан</w:t>
            </w:r>
          </w:p>
        </w:tc>
      </w:tr>
      <w:tr>
        <w:trPr>
          <w:trHeight w:val="30" w:hRule="atLeast"/>
        </w:trPr>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6B12 Национальная безопасность и военное дело</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6B123 Общественная безопасность</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3 013,0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Актюбинский юридический институт Министерства внутренних дел Республики Казахстан</w:t>
            </w:r>
          </w:p>
        </w:tc>
      </w:tr>
      <w:tr>
        <w:trPr>
          <w:trHeight w:val="30" w:hRule="atLeast"/>
        </w:trPr>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6B12 Национальная безопасность и военное дело</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6B123 Общественная безопасность</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3" w:id="17"/>
    <w:p>
      <w:pPr>
        <w:spacing w:after="0"/>
        <w:ind w:left="0"/>
        <w:jc w:val="both"/>
      </w:pPr>
      <w:r>
        <w:rPr>
          <w:rFonts w:ascii="Times New Roman"/>
          <w:b w:val="false"/>
          <w:i w:val="false"/>
          <w:color w:val="000000"/>
          <w:sz w:val="28"/>
        </w:rPr>
        <w:t>
      Администратор бюджетных программ: Министерство по чрезвычайным ситуациям Республики Казахстан</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4"/>
        <w:gridCol w:w="4215"/>
        <w:gridCol w:w="1529"/>
        <w:gridCol w:w="3482"/>
      </w:tblGrid>
      <w:tr>
        <w:trPr>
          <w:trHeight w:val="30" w:hRule="atLeast"/>
        </w:trPr>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 классификация области образования</w:t>
            </w:r>
          </w:p>
        </w:tc>
        <w:tc>
          <w:tcPr>
            <w:tcW w:w="4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 классификация направлений подготовки</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образовательный заказ на очное обучение</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расходы на обучение 1 курсанта в год (в тыс. тенге)</w:t>
            </w:r>
          </w:p>
        </w:tc>
      </w:tr>
      <w:tr>
        <w:trPr>
          <w:trHeight w:val="30" w:hRule="atLeast"/>
        </w:trPr>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 гражданской защиты имени Малика Габдуллина Министерства по чрезвычайным ситуациям Республики Казахстан</w:t>
            </w:r>
          </w:p>
        </w:tc>
      </w:tr>
      <w:tr>
        <w:trPr>
          <w:trHeight w:val="30" w:hRule="atLeast"/>
        </w:trPr>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6B12 Национальная безопасность и военное дело</w:t>
            </w:r>
          </w:p>
        </w:tc>
        <w:tc>
          <w:tcPr>
            <w:tcW w:w="4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6B121 Военное дело</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3 356,0</w:t>
            </w:r>
          </w:p>
        </w:tc>
      </w:tr>
      <w:tr>
        <w:trPr>
          <w:trHeight w:val="30" w:hRule="atLeast"/>
        </w:trPr>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6B123 Общественная безопасность</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3 356,0</w:t>
            </w:r>
          </w:p>
        </w:tc>
      </w:tr>
      <w:tr>
        <w:trPr>
          <w:trHeight w:val="30" w:hRule="atLeast"/>
        </w:trPr>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6B123 Общественная безопасность (обучение граждан Кыргызской Республики)</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2 099,0</w:t>
            </w:r>
          </w:p>
        </w:tc>
      </w:tr>
      <w:tr>
        <w:trPr>
          <w:trHeight w:val="30" w:hRule="atLeast"/>
        </w:trPr>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6B123 Общественная безопасность (обучение граждан Республики Таджикистан)</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8" w:id="18"/>
    <w:p>
      <w:pPr>
        <w:spacing w:after="0"/>
        <w:ind w:left="0"/>
        <w:jc w:val="both"/>
      </w:pPr>
      <w:r>
        <w:rPr>
          <w:rFonts w:ascii="Times New Roman"/>
          <w:b w:val="false"/>
          <w:i w:val="false"/>
          <w:color w:val="000000"/>
          <w:sz w:val="28"/>
        </w:rPr>
        <w:t>
      Администратор бюджетных программ: Министерство культуры и информации Республики Казахстан</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29"/>
        <w:gridCol w:w="2034"/>
        <w:gridCol w:w="2514"/>
        <w:gridCol w:w="5723"/>
      </w:tblGrid>
      <w:tr>
        <w:trPr>
          <w:trHeight w:val="30" w:hRule="atLeast"/>
        </w:trPr>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 классификация области образования</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 классификация направлений подготовки</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образовательный заказ на очное обучение</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расходы на обучение 1 студента в год (в тыс.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высшего и (или) послевузовского образования в области искусства</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bookmarkStart w:name="z129" w:id="19"/>
    <w:p>
      <w:pPr>
        <w:spacing w:after="0"/>
        <w:ind w:left="0"/>
        <w:jc w:val="both"/>
      </w:pPr>
      <w:r>
        <w:rPr>
          <w:rFonts w:ascii="Times New Roman"/>
          <w:b w:val="false"/>
          <w:i w:val="false"/>
          <w:color w:val="000000"/>
          <w:sz w:val="28"/>
        </w:rPr>
        <w:t>
      Администратор бюджетных программ: Министерство здравоохранения Республики Казахстан</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2"/>
        <w:gridCol w:w="1431"/>
        <w:gridCol w:w="6032"/>
        <w:gridCol w:w="1837"/>
        <w:gridCol w:w="1838"/>
      </w:tblGrid>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 классификация области образования</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 классификация направлений подготовки</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образовательный заказ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расходы на обучение 1 студента за учебный год (в тыс. тенге)</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высшего и (или) послевузовского образования с особым статусом</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организации высшего и (или) послевузовского образования</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6В10 Здравоохранение</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6В101 Здравоохранение</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 (в том числе по неклиническим специальностям – 200, на обучение иностранных граждан по международным соглашениям - 20)</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1 230,7</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1 218,3</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0" w:id="20"/>
    <w:p>
      <w:pPr>
        <w:spacing w:after="0"/>
        <w:ind w:left="0"/>
        <w:jc w:val="both"/>
      </w:pPr>
      <w:r>
        <w:rPr>
          <w:rFonts w:ascii="Times New Roman"/>
          <w:b w:val="false"/>
          <w:i w:val="false"/>
          <w:color w:val="000000"/>
          <w:sz w:val="28"/>
        </w:rPr>
        <w:t>
      Администратор бюджетных программ: Министерство туризма и спорта Республики Казахстан</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2"/>
        <w:gridCol w:w="2511"/>
        <w:gridCol w:w="1337"/>
        <w:gridCol w:w="6470"/>
      </w:tblGrid>
      <w:tr>
        <w:trPr>
          <w:trHeight w:val="30" w:hRule="atLeast"/>
        </w:trPr>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 классификация области образования</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 классификация направлений подготовки</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образовательный заказ на очное обучение</w:t>
            </w:r>
          </w:p>
        </w:tc>
        <w:tc>
          <w:tcPr>
            <w:tcW w:w="6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расходы на обучение 1 студента в год (в тыс. тенге)/ расходы 1 (один) кредита на обучение 1 студента (тенге)</w:t>
            </w:r>
          </w:p>
        </w:tc>
      </w:tr>
      <w:tr>
        <w:trPr>
          <w:trHeight w:val="30" w:hRule="atLeast"/>
        </w:trPr>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Международный университет туризма и гостеприимства</w:t>
            </w:r>
          </w:p>
        </w:tc>
      </w:tr>
      <w:tr>
        <w:trPr>
          <w:trHeight w:val="30" w:hRule="atLeast"/>
        </w:trPr>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 Услуги</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6B111 Сфера обслуживания</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6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803,9/13 398</w:t>
            </w:r>
          </w:p>
        </w:tc>
      </w:tr>
      <w:tr>
        <w:trPr>
          <w:trHeight w:val="30" w:hRule="atLeast"/>
        </w:trPr>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6B115 Спорт</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6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803,9/13 398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6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Министра науки и</w:t>
            </w:r>
            <w:r>
              <w:br/>
            </w:r>
            <w:r>
              <w:rPr>
                <w:rFonts w:ascii="Times New Roman"/>
                <w:b w:val="false"/>
                <w:i w:val="false"/>
                <w:color w:val="000000"/>
                <w:sz w:val="20"/>
              </w:rPr>
              <w:t>высшего образования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18 марта 2024 года № 118</w:t>
            </w:r>
          </w:p>
        </w:tc>
      </w:tr>
    </w:tbl>
    <w:bookmarkStart w:name="z28" w:id="21"/>
    <w:p>
      <w:pPr>
        <w:spacing w:after="0"/>
        <w:ind w:left="0"/>
        <w:jc w:val="left"/>
      </w:pPr>
      <w:r>
        <w:rPr>
          <w:rFonts w:ascii="Times New Roman"/>
          <w:b/>
          <w:i w:val="false"/>
          <w:color w:val="000000"/>
        </w:rPr>
        <w:t xml:space="preserve"> Государственный образовательный заказ на подготовку кадров с послевузовским образованием в организациях образования, финансируемых из республиканского бюджета, на 2024 – 2025 учебный год</w:t>
      </w:r>
    </w:p>
    <w:bookmarkEnd w:id="21"/>
    <w:p>
      <w:pPr>
        <w:spacing w:after="0"/>
        <w:ind w:left="0"/>
        <w:jc w:val="both"/>
      </w:pPr>
      <w:r>
        <w:rPr>
          <w:rFonts w:ascii="Times New Roman"/>
          <w:b w:val="false"/>
          <w:i w:val="false"/>
          <w:color w:val="ff0000"/>
          <w:sz w:val="28"/>
        </w:rPr>
        <w:t xml:space="preserve">
      Сноска. Приложение 2 - в редакции приказа Министра науки и высшего образования РК от 26.11.2024 </w:t>
      </w:r>
      <w:r>
        <w:rPr>
          <w:rFonts w:ascii="Times New Roman"/>
          <w:b w:val="false"/>
          <w:i w:val="false"/>
          <w:color w:val="ff0000"/>
          <w:sz w:val="28"/>
        </w:rPr>
        <w:t>№ 534</w:t>
      </w:r>
      <w:r>
        <w:rPr>
          <w:rFonts w:ascii="Times New Roman"/>
          <w:b w:val="false"/>
          <w:i w:val="false"/>
          <w:color w:val="ff0000"/>
          <w:sz w:val="28"/>
        </w:rPr>
        <w:t xml:space="preserve"> (вводится в действие со дня его первого официального опубликования).</w:t>
      </w:r>
    </w:p>
    <w:bookmarkStart w:name="z29" w:id="22"/>
    <w:p>
      <w:pPr>
        <w:spacing w:after="0"/>
        <w:ind w:left="0"/>
        <w:jc w:val="both"/>
      </w:pPr>
      <w:r>
        <w:rPr>
          <w:rFonts w:ascii="Times New Roman"/>
          <w:b w:val="false"/>
          <w:i w:val="false"/>
          <w:color w:val="000000"/>
          <w:sz w:val="28"/>
        </w:rPr>
        <w:t>
      Прием в магистратуру</w:t>
      </w:r>
    </w:p>
    <w:bookmarkEnd w:id="22"/>
    <w:bookmarkStart w:name="z30" w:id="23"/>
    <w:p>
      <w:pPr>
        <w:spacing w:after="0"/>
        <w:ind w:left="0"/>
        <w:jc w:val="both"/>
      </w:pPr>
      <w:r>
        <w:rPr>
          <w:rFonts w:ascii="Times New Roman"/>
          <w:b w:val="false"/>
          <w:i w:val="false"/>
          <w:color w:val="000000"/>
          <w:sz w:val="28"/>
        </w:rPr>
        <w:t>
      Администратор бюджетных программ: Министерство науки и высшего образования Республики Казахстан</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18"/>
        <w:gridCol w:w="1188"/>
        <w:gridCol w:w="2140"/>
        <w:gridCol w:w="1954"/>
      </w:tblGrid>
      <w:tr>
        <w:trPr>
          <w:trHeight w:val="30" w:hRule="atLeast"/>
        </w:trPr>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 классификация области образования</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образовательный заказ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расходы на обучение 1 магистранта в год (тыс. тенге) / расходы 1 (один) кредита на обучение 1 магистранта (тенге)</w:t>
            </w:r>
          </w:p>
        </w:tc>
      </w:tr>
      <w:tr>
        <w:trPr>
          <w:trHeight w:val="30" w:hRule="atLeast"/>
        </w:trPr>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высшего и (или) послевузовского образования с особым статусом</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организации высшего и (или) послевузовского образования</w:t>
            </w:r>
          </w:p>
        </w:tc>
      </w:tr>
      <w:tr>
        <w:trPr>
          <w:trHeight w:val="30" w:hRule="atLeast"/>
        </w:trPr>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Научная и педагогическая магистратура</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12004</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747,3/12 455</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454,9/7 581</w:t>
            </w:r>
          </w:p>
        </w:tc>
      </w:tr>
      <w:tr>
        <w:trPr>
          <w:trHeight w:val="30" w:hRule="atLeast"/>
        </w:trPr>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Профильная магистратура</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747,3/12 455</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454,9/7 581</w:t>
            </w:r>
          </w:p>
        </w:tc>
      </w:tr>
      <w:tr>
        <w:trPr>
          <w:trHeight w:val="30" w:hRule="atLeast"/>
        </w:trPr>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Казахстанский филиал Московского государственного университета имени М.В. Ломоносова</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2 632,4</w:t>
            </w:r>
          </w:p>
        </w:tc>
      </w:tr>
      <w:tr>
        <w:trPr>
          <w:trHeight w:val="30" w:hRule="atLeast"/>
        </w:trPr>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Казахстанский филиал федерального государственного автономного образовательного учреждения высшего образования "Национальный исследовательский ядерный университет "МИФИ"</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1 991,1</w:t>
            </w:r>
          </w:p>
        </w:tc>
      </w:tr>
      <w:tr>
        <w:trPr>
          <w:trHeight w:val="30" w:hRule="atLeast"/>
        </w:trPr>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АОО "Назарбаев Университет"</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7 107,2*</w:t>
            </w:r>
          </w:p>
        </w:tc>
      </w:tr>
      <w:tr>
        <w:trPr>
          <w:trHeight w:val="30" w:hRule="atLeast"/>
        </w:trPr>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Стипендиальная программа на обучение иностранных граждан, в том числе лиц казахской национальности, не являющихся гражданами Республики Казахстан</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646,3 /10 772</w:t>
            </w:r>
          </w:p>
        </w:tc>
      </w:tr>
      <w:tr>
        <w:trPr>
          <w:trHeight w:val="30" w:hRule="atLeast"/>
        </w:trPr>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обучение магистрантов в филиале Университета города Гонконг "City University of Hong Kong" на базе НАО Казахский национальный исследовательский технический университет имени К.Сатпаева"</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6960,0</w:t>
            </w:r>
          </w:p>
        </w:tc>
      </w:tr>
      <w:tr>
        <w:trPr>
          <w:trHeight w:val="30" w:hRule="atLeast"/>
        </w:trPr>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обучение магистрантов в филиале Технического университета Берлин на базе НАО "Каспийский университет технологий и инжиниринга имени Ш.Есенова"</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3419,0</w:t>
            </w:r>
          </w:p>
        </w:tc>
      </w:tr>
      <w:tr>
        <w:trPr>
          <w:trHeight w:val="30" w:hRule="atLeast"/>
        </w:trPr>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1" w:id="24"/>
    <w:p>
      <w:pPr>
        <w:spacing w:after="0"/>
        <w:ind w:left="0"/>
        <w:jc w:val="both"/>
      </w:pPr>
      <w:r>
        <w:rPr>
          <w:rFonts w:ascii="Times New Roman"/>
          <w:b w:val="false"/>
          <w:i w:val="false"/>
          <w:color w:val="000000"/>
          <w:sz w:val="28"/>
        </w:rPr>
        <w:t>
      * Финансирование государственного образовательного заказа осуществляется путем установления повышающего коэффициента "1,05" к размеру гранта, предоставляемого обучающимся в рамках государственного образовательного заказа, согласно Программе развития исследовательского университета автономной организации образования "Назарбаев Университет" на 2021 – 2025 годы, утвержденной постановлением Правительства Республики Казахстан от 23 декабря 2021 года № 923.</w:t>
      </w:r>
    </w:p>
    <w:bookmarkEnd w:id="24"/>
    <w:bookmarkStart w:name="z132" w:id="25"/>
    <w:p>
      <w:pPr>
        <w:spacing w:after="0"/>
        <w:ind w:left="0"/>
        <w:jc w:val="both"/>
      </w:pPr>
      <w:r>
        <w:rPr>
          <w:rFonts w:ascii="Times New Roman"/>
          <w:b w:val="false"/>
          <w:i w:val="false"/>
          <w:color w:val="000000"/>
          <w:sz w:val="28"/>
        </w:rPr>
        <w:t>
      Администратор бюджетных программ: Министерство внутренних дел Республики Казахстан</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65"/>
        <w:gridCol w:w="3094"/>
        <w:gridCol w:w="1493"/>
        <w:gridCol w:w="4348"/>
      </w:tblGrid>
      <w:tr>
        <w:trPr>
          <w:trHeight w:val="30" w:hRule="atLeast"/>
        </w:trPr>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 классификация области образования</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 классификация направлений подготовки</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образовательный заказ</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расходы на обучение 1 магистранта в год (тыс. тенге)</w:t>
            </w:r>
          </w:p>
        </w:tc>
      </w:tr>
      <w:tr>
        <w:trPr>
          <w:trHeight w:val="30" w:hRule="atLeast"/>
        </w:trPr>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академия Министерства внутренних дел Республики Казахстан</w:t>
            </w:r>
          </w:p>
        </w:tc>
      </w:tr>
      <w:tr>
        <w:trPr>
          <w:trHeight w:val="30" w:hRule="atLeast"/>
        </w:trPr>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7М12 Национальная безопасность и военное дело</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7М123 Общественная безопасность</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3 919,0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академия Министерства внутренних дел Республики Казахстан</w:t>
            </w:r>
          </w:p>
        </w:tc>
      </w:tr>
      <w:tr>
        <w:trPr>
          <w:trHeight w:val="30" w:hRule="atLeast"/>
        </w:trPr>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7М12 Национальная безопасность и военное дело</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7М123 Общественная безопасность</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3 474,0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академия Министерства внутренних дел Республики Казахстан</w:t>
            </w:r>
          </w:p>
        </w:tc>
      </w:tr>
      <w:tr>
        <w:trPr>
          <w:trHeight w:val="30" w:hRule="atLeast"/>
        </w:trPr>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7М12 Национальная безопасность и военное дело</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7М123 Общественная безопасность</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Актюбинский юридический институт Министерства внутренних дел Республики Казахстан</w:t>
            </w:r>
          </w:p>
        </w:tc>
      </w:tr>
      <w:tr>
        <w:trPr>
          <w:trHeight w:val="30" w:hRule="atLeast"/>
        </w:trPr>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7М12 Национальная безопасность и военное дело</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7М123 Общественная безопасность</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1 949,0</w:t>
            </w:r>
          </w:p>
        </w:tc>
      </w:tr>
      <w:tr>
        <w:trPr>
          <w:trHeight w:val="30" w:hRule="atLeast"/>
        </w:trPr>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3" w:id="26"/>
    <w:p>
      <w:pPr>
        <w:spacing w:after="0"/>
        <w:ind w:left="0"/>
        <w:jc w:val="both"/>
      </w:pPr>
      <w:r>
        <w:rPr>
          <w:rFonts w:ascii="Times New Roman"/>
          <w:b w:val="false"/>
          <w:i w:val="false"/>
          <w:color w:val="000000"/>
          <w:sz w:val="28"/>
        </w:rPr>
        <w:t>
      Администратор бюджетных программ: Министерство культуры и информации Республики Казахстан</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00"/>
        <w:gridCol w:w="3280"/>
        <w:gridCol w:w="3720"/>
      </w:tblGrid>
      <w:tr>
        <w:trPr>
          <w:trHeight w:val="30" w:hRule="atLeast"/>
        </w:trPr>
        <w:tc>
          <w:tcPr>
            <w:tcW w:w="5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образовательный заказ</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расходы на обучение 1 магистранта</w:t>
            </w:r>
          </w:p>
        </w:tc>
      </w:tr>
      <w:tr>
        <w:trPr>
          <w:trHeight w:val="30" w:hRule="atLeast"/>
        </w:trPr>
        <w:tc>
          <w:tcPr>
            <w:tcW w:w="5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высшего и (или) послевузовского образования в области искусства</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5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4" w:id="27"/>
    <w:p>
      <w:pPr>
        <w:spacing w:after="0"/>
        <w:ind w:left="0"/>
        <w:jc w:val="both"/>
      </w:pPr>
      <w:r>
        <w:rPr>
          <w:rFonts w:ascii="Times New Roman"/>
          <w:b w:val="false"/>
          <w:i w:val="false"/>
          <w:color w:val="000000"/>
          <w:sz w:val="28"/>
        </w:rPr>
        <w:t>
      Администратор бюджетных программ: Министерство здравоохранения Республики Казахстан</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62"/>
        <w:gridCol w:w="2170"/>
        <w:gridCol w:w="3884"/>
        <w:gridCol w:w="3884"/>
      </w:tblGrid>
      <w:tr>
        <w:trPr>
          <w:trHeight w:val="30" w:hRule="atLeast"/>
        </w:trPr>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образовательный заказ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расходы на обучение 1 магистранта в год (тыс. тенге)</w:t>
            </w:r>
          </w:p>
        </w:tc>
      </w:tr>
      <w:tr>
        <w:trPr>
          <w:trHeight w:val="30" w:hRule="atLeast"/>
        </w:trPr>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высшего и (или) послевузовского образования с особым статусом</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организации высшего и (или) послевузовского образования</w:t>
            </w:r>
          </w:p>
        </w:tc>
      </w:tr>
      <w:tr>
        <w:trPr>
          <w:trHeight w:val="30" w:hRule="atLeast"/>
        </w:trPr>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Здравоохранение и социальное обеспечение (медицина)</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1 199,5</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1 187,7</w:t>
            </w:r>
          </w:p>
        </w:tc>
      </w:tr>
      <w:tr>
        <w:trPr>
          <w:trHeight w:val="30" w:hRule="atLeast"/>
        </w:trPr>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5" w:id="28"/>
    <w:p>
      <w:pPr>
        <w:spacing w:after="0"/>
        <w:ind w:left="0"/>
        <w:jc w:val="both"/>
      </w:pPr>
      <w:r>
        <w:rPr>
          <w:rFonts w:ascii="Times New Roman"/>
          <w:b w:val="false"/>
          <w:i w:val="false"/>
          <w:color w:val="000000"/>
          <w:sz w:val="28"/>
        </w:rPr>
        <w:t>
      Администратор бюджетных программ: Генеральная прокуратура Республики Казахстан</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01"/>
        <w:gridCol w:w="4527"/>
        <w:gridCol w:w="1143"/>
        <w:gridCol w:w="3329"/>
      </w:tblGrid>
      <w:tr>
        <w:trPr>
          <w:trHeight w:val="30" w:hRule="atLeast"/>
        </w:trPr>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 классификация области образования</w:t>
            </w:r>
          </w:p>
        </w:tc>
        <w:tc>
          <w:tcPr>
            <w:tcW w:w="4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 классификация направлений подготовки</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образовательный заказ</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расходы на обучение 1 магистранта в год (тыс. тенге)</w:t>
            </w:r>
          </w:p>
        </w:tc>
      </w:tr>
      <w:tr>
        <w:trPr>
          <w:trHeight w:val="30" w:hRule="atLeast"/>
        </w:trPr>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7M04 Бизнес, управление и право</w:t>
            </w:r>
          </w:p>
        </w:tc>
        <w:tc>
          <w:tcPr>
            <w:tcW w:w="4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7М042 Право (магистратура научно-педагогического направления)</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6 188,5</w:t>
            </w:r>
          </w:p>
        </w:tc>
      </w:tr>
      <w:tr>
        <w:trPr>
          <w:trHeight w:val="30" w:hRule="atLeast"/>
        </w:trPr>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7M12 Национальная безопасность и военное дело</w:t>
            </w:r>
          </w:p>
        </w:tc>
        <w:tc>
          <w:tcPr>
            <w:tcW w:w="4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7M123 Общественная безопасность (магистратура научно-педагогического направления)</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6 188,5</w:t>
            </w:r>
          </w:p>
        </w:tc>
      </w:tr>
      <w:tr>
        <w:trPr>
          <w:trHeight w:val="30" w:hRule="atLeast"/>
        </w:trPr>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7M123 Общественная безопасность (магистратура профильного направления)</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6 935,7</w:t>
            </w:r>
          </w:p>
        </w:tc>
      </w:tr>
      <w:tr>
        <w:trPr>
          <w:trHeight w:val="30" w:hRule="atLeast"/>
        </w:trPr>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6" w:id="29"/>
    <w:p>
      <w:pPr>
        <w:spacing w:after="0"/>
        <w:ind w:left="0"/>
        <w:jc w:val="both"/>
      </w:pPr>
      <w:r>
        <w:rPr>
          <w:rFonts w:ascii="Times New Roman"/>
          <w:b w:val="false"/>
          <w:i w:val="false"/>
          <w:color w:val="000000"/>
          <w:sz w:val="28"/>
        </w:rPr>
        <w:t>
      Администратор бюджетных программ: Агентство Республики Казахстан по делам государственной службы</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71"/>
        <w:gridCol w:w="4024"/>
        <w:gridCol w:w="1296"/>
        <w:gridCol w:w="2609"/>
      </w:tblGrid>
      <w:tr>
        <w:trPr>
          <w:trHeight w:val="30" w:hRule="atLeast"/>
        </w:trPr>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 классификация области образования</w:t>
            </w:r>
          </w:p>
        </w:tc>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 классификация направлений подготовки</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образовательный заказ</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расходы на 1 магистранта в год (тыс. тенге)</w:t>
            </w:r>
          </w:p>
        </w:tc>
      </w:tr>
      <w:tr>
        <w:trPr>
          <w:trHeight w:val="30" w:hRule="atLeast"/>
        </w:trPr>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7М03 Социальные науки, журналистика и информация 7М04 Бизнес, управление и право</w:t>
            </w:r>
          </w:p>
        </w:tc>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7М031 Социальные науки 7М041 Бизнес и управление</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9 004,0</w:t>
            </w:r>
          </w:p>
        </w:tc>
      </w:tr>
      <w:tr>
        <w:trPr>
          <w:trHeight w:val="30" w:hRule="atLeast"/>
        </w:trPr>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7" w:id="30"/>
    <w:p>
      <w:pPr>
        <w:spacing w:after="0"/>
        <w:ind w:left="0"/>
        <w:jc w:val="both"/>
      </w:pPr>
      <w:r>
        <w:rPr>
          <w:rFonts w:ascii="Times New Roman"/>
          <w:b w:val="false"/>
          <w:i w:val="false"/>
          <w:color w:val="000000"/>
          <w:sz w:val="28"/>
        </w:rPr>
        <w:t>
      Администратор бюджетных программ: Высший Судебный Совет Республики Казахстан</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14"/>
        <w:gridCol w:w="2119"/>
        <w:gridCol w:w="6667"/>
      </w:tblGrid>
      <w:tr>
        <w:trPr>
          <w:trHeight w:val="30" w:hRule="atLeast"/>
        </w:trPr>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образовательный заказ</w:t>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расходы на 1 магистранта в год (тыс. тенге)</w:t>
            </w:r>
          </w:p>
        </w:tc>
      </w:tr>
      <w:tr>
        <w:trPr>
          <w:trHeight w:val="30" w:hRule="atLeast"/>
        </w:trPr>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высшего и (или) послевузовского образования</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12 870,66</w:t>
            </w:r>
          </w:p>
        </w:tc>
      </w:tr>
      <w:tr>
        <w:trPr>
          <w:trHeight w:val="30" w:hRule="atLeast"/>
        </w:trPr>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8" w:id="31"/>
    <w:p>
      <w:pPr>
        <w:spacing w:after="0"/>
        <w:ind w:left="0"/>
        <w:jc w:val="both"/>
      </w:pPr>
      <w:r>
        <w:rPr>
          <w:rFonts w:ascii="Times New Roman"/>
          <w:b w:val="false"/>
          <w:i w:val="false"/>
          <w:color w:val="000000"/>
          <w:sz w:val="28"/>
        </w:rPr>
        <w:t>
      Администратор бюджетных программ: Министерство по чрезвычайным ситуациям Республики Казахстан</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24"/>
        <w:gridCol w:w="2964"/>
        <w:gridCol w:w="1690"/>
        <w:gridCol w:w="4422"/>
      </w:tblGrid>
      <w:tr>
        <w:trPr>
          <w:trHeight w:val="30" w:hRule="atLeast"/>
        </w:trPr>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 классификация области образования</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 классификация направлений подготовки</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образовательный заказ на очное обучение</w:t>
            </w:r>
          </w:p>
        </w:tc>
        <w:tc>
          <w:tcPr>
            <w:tcW w:w="4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расходы на обучение 1 курсанта в год (в тыс. тенге)</w:t>
            </w:r>
          </w:p>
        </w:tc>
      </w:tr>
      <w:tr>
        <w:trPr>
          <w:trHeight w:val="30" w:hRule="atLeast"/>
        </w:trPr>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 гражданской защиты имени Малика Габдуллина Министерства по чрезвычайным ситуациям Республики Казахстан</w:t>
            </w:r>
          </w:p>
        </w:tc>
      </w:tr>
      <w:tr>
        <w:trPr>
          <w:trHeight w:val="30" w:hRule="atLeast"/>
        </w:trPr>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7М12 Национальная безопасность и военное дело</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7М123 Общественная безопасность</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9 167,0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01" w:id="32"/>
    <w:p>
      <w:pPr>
        <w:spacing w:after="0"/>
        <w:ind w:left="0"/>
        <w:jc w:val="both"/>
      </w:pPr>
      <w:r>
        <w:rPr>
          <w:rFonts w:ascii="Times New Roman"/>
          <w:b w:val="false"/>
          <w:i w:val="false"/>
          <w:color w:val="000000"/>
          <w:sz w:val="28"/>
        </w:rPr>
        <w:t>
      Администратор бюджетных программ: Министерство туризма и спорта Республики Казахстан</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3"/>
        <w:gridCol w:w="2637"/>
        <w:gridCol w:w="1150"/>
        <w:gridCol w:w="6400"/>
      </w:tblGrid>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 классификация области образования</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 классификация направлений подготовки</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образовательный заказ на очное обучение</w:t>
            </w:r>
          </w:p>
        </w:tc>
        <w:tc>
          <w:tcPr>
            <w:tcW w:w="6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расходы на обучение 1 магистранта в год (тыс. тенге) / расходы 1 (один) кредита на обучение 1 магистранта (тенге)</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Международный университет туризма и гостеприимства</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7M11 Услуги</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7M111 Сфера обслуживания</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454,9/7 581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9" w:id="33"/>
    <w:p>
      <w:pPr>
        <w:spacing w:after="0"/>
        <w:ind w:left="0"/>
        <w:jc w:val="both"/>
      </w:pPr>
      <w:r>
        <w:rPr>
          <w:rFonts w:ascii="Times New Roman"/>
          <w:b w:val="false"/>
          <w:i w:val="false"/>
          <w:color w:val="000000"/>
          <w:sz w:val="28"/>
        </w:rPr>
        <w:t>
      Прием в резидентуру</w:t>
      </w:r>
    </w:p>
    <w:bookmarkEnd w:id="33"/>
    <w:bookmarkStart w:name="z140" w:id="34"/>
    <w:p>
      <w:pPr>
        <w:spacing w:after="0"/>
        <w:ind w:left="0"/>
        <w:jc w:val="both"/>
      </w:pPr>
      <w:r>
        <w:rPr>
          <w:rFonts w:ascii="Times New Roman"/>
          <w:b w:val="false"/>
          <w:i w:val="false"/>
          <w:color w:val="000000"/>
          <w:sz w:val="28"/>
        </w:rPr>
        <w:t>
      Администратор бюджетных программ: Министерство здравоохранения Республики Казахстан</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66"/>
        <w:gridCol w:w="1214"/>
        <w:gridCol w:w="2446"/>
        <w:gridCol w:w="3137"/>
        <w:gridCol w:w="3137"/>
      </w:tblGrid>
      <w:tr>
        <w:trPr>
          <w:trHeight w:val="30" w:hRule="atLeast"/>
        </w:trPr>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образовательный заказ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расходы на обучение 1 врача-резидента в год (тыс. тенге)</w:t>
            </w:r>
          </w:p>
        </w:tc>
      </w:tr>
      <w:tr>
        <w:trPr>
          <w:trHeight w:val="30" w:hRule="atLeast"/>
        </w:trPr>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высшего и (или) послевузовского образования с особым статусом</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организации высшего и (или) послевузовского образования</w:t>
            </w:r>
          </w:p>
        </w:tc>
      </w:tr>
      <w:tr>
        <w:trPr>
          <w:trHeight w:val="30" w:hRule="atLeast"/>
        </w:trPr>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7R09</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Здравоохранение (медицина)</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1 939,9</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1 811,3</w:t>
            </w:r>
          </w:p>
        </w:tc>
      </w:tr>
      <w:tr>
        <w:trPr>
          <w:trHeight w:val="30" w:hRule="atLeast"/>
        </w:trPr>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1" w:id="35"/>
    <w:p>
      <w:pPr>
        <w:spacing w:after="0"/>
        <w:ind w:left="0"/>
        <w:jc w:val="both"/>
      </w:pPr>
      <w:r>
        <w:rPr>
          <w:rFonts w:ascii="Times New Roman"/>
          <w:b w:val="false"/>
          <w:i w:val="false"/>
          <w:color w:val="000000"/>
          <w:sz w:val="28"/>
        </w:rPr>
        <w:t>
      Администратор бюджетных программ: Министерство науки и высшего образования Республики Казахстан</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7"/>
        <w:gridCol w:w="2287"/>
        <w:gridCol w:w="7206"/>
      </w:tblGrid>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образовательный заказ</w:t>
            </w:r>
          </w:p>
        </w:tc>
        <w:tc>
          <w:tcPr>
            <w:tcW w:w="7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расходы на обучение 1 врача-резидента в год (тыс. тенге)</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АОО "Назарбаев Университет"</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3 895,7*</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2" w:id="36"/>
    <w:p>
      <w:pPr>
        <w:spacing w:after="0"/>
        <w:ind w:left="0"/>
        <w:jc w:val="both"/>
      </w:pPr>
      <w:r>
        <w:rPr>
          <w:rFonts w:ascii="Times New Roman"/>
          <w:b w:val="false"/>
          <w:i w:val="false"/>
          <w:color w:val="000000"/>
          <w:sz w:val="28"/>
        </w:rPr>
        <w:t>
      * Финансирование государственного образовательного заказа осуществляется путем установления повышающего коэффициента "1,05" к размеру гранта, предоставляемого обучающимся в рамках государственного образовательного заказа, согласно Программе развития исследовательского университета автономной организации образования "Назарбаев Университет" на 2021 – 2025 годы, утвержденной постановлением Правительства Республики Казахстан от 23 декабря 2021 года № 923.</w:t>
      </w:r>
    </w:p>
    <w:bookmarkEnd w:id="36"/>
    <w:bookmarkStart w:name="z143" w:id="37"/>
    <w:p>
      <w:pPr>
        <w:spacing w:after="0"/>
        <w:ind w:left="0"/>
        <w:jc w:val="both"/>
      </w:pPr>
      <w:r>
        <w:rPr>
          <w:rFonts w:ascii="Times New Roman"/>
          <w:b w:val="false"/>
          <w:i w:val="false"/>
          <w:color w:val="000000"/>
          <w:sz w:val="28"/>
        </w:rPr>
        <w:t>
      Прием в докторантуру</w:t>
      </w:r>
    </w:p>
    <w:bookmarkEnd w:id="37"/>
    <w:bookmarkStart w:name="z144" w:id="38"/>
    <w:p>
      <w:pPr>
        <w:spacing w:after="0"/>
        <w:ind w:left="0"/>
        <w:jc w:val="both"/>
      </w:pPr>
      <w:r>
        <w:rPr>
          <w:rFonts w:ascii="Times New Roman"/>
          <w:b w:val="false"/>
          <w:i w:val="false"/>
          <w:color w:val="000000"/>
          <w:sz w:val="28"/>
        </w:rPr>
        <w:t>
      Администратор бюджетных программ: Министерство науки и высшего образования Республики Казахстан</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59"/>
        <w:gridCol w:w="1976"/>
        <w:gridCol w:w="6665"/>
      </w:tblGrid>
      <w:tr>
        <w:trPr>
          <w:trHeight w:val="30" w:hRule="atLeast"/>
        </w:trPr>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образовательный заказ</w:t>
            </w:r>
          </w:p>
        </w:tc>
        <w:tc>
          <w:tcPr>
            <w:tcW w:w="6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расходы на 1 обучающегося в год (тыс. тенге) / расходы 1 (один) кредита на обучение 1 обучающегося (тенге)</w:t>
            </w:r>
          </w:p>
        </w:tc>
      </w:tr>
      <w:tr>
        <w:trPr>
          <w:trHeight w:val="30" w:hRule="atLeast"/>
        </w:trPr>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высшего и (или) послевузовского образования (научно – педагогическая/ профильная)</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2 715</w:t>
            </w:r>
          </w:p>
        </w:tc>
        <w:tc>
          <w:tcPr>
            <w:tcW w:w="6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2 223,6/37 060</w:t>
            </w:r>
          </w:p>
        </w:tc>
      </w:tr>
      <w:tr>
        <w:trPr>
          <w:trHeight w:val="30" w:hRule="atLeast"/>
        </w:trPr>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АОО "Назарбаев Университет"</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6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7 820,0*</w:t>
            </w:r>
          </w:p>
        </w:tc>
      </w:tr>
      <w:tr>
        <w:trPr>
          <w:trHeight w:val="30" w:hRule="atLeast"/>
        </w:trPr>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Стипендиальная программа на обучение иностранных граждан, в том числе лиц казахской национальности, не являющихся гражданами Республики Казахстан</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1 307,0/21 783</w:t>
            </w:r>
          </w:p>
        </w:tc>
      </w:tr>
      <w:tr>
        <w:trPr>
          <w:trHeight w:val="30" w:hRule="atLeast"/>
        </w:trPr>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2 919</w:t>
            </w:r>
          </w:p>
        </w:tc>
        <w:tc>
          <w:tcPr>
            <w:tcW w:w="6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5" w:id="39"/>
    <w:p>
      <w:pPr>
        <w:spacing w:after="0"/>
        <w:ind w:left="0"/>
        <w:jc w:val="both"/>
      </w:pPr>
      <w:r>
        <w:rPr>
          <w:rFonts w:ascii="Times New Roman"/>
          <w:b w:val="false"/>
          <w:i w:val="false"/>
          <w:color w:val="000000"/>
          <w:sz w:val="28"/>
        </w:rPr>
        <w:t>
      * Финансирование государственного образовательного заказа осуществляется путем установления повышающего коэффициента "1,05" к размеру гранта, предоставляемого обучающимся в рамках государственного образовательного заказа, согласно Программе развития исследовательского университета автономной организации образования "Назарбаев Университет" на 2021 – 2025 годы, утвержденной постановлением Правительства Республики Казахстан от 23 декабря 2021 года № 923.</w:t>
      </w:r>
    </w:p>
    <w:bookmarkEnd w:id="39"/>
    <w:bookmarkStart w:name="z146" w:id="40"/>
    <w:p>
      <w:pPr>
        <w:spacing w:after="0"/>
        <w:ind w:left="0"/>
        <w:jc w:val="both"/>
      </w:pPr>
      <w:r>
        <w:rPr>
          <w:rFonts w:ascii="Times New Roman"/>
          <w:b w:val="false"/>
          <w:i w:val="false"/>
          <w:color w:val="000000"/>
          <w:sz w:val="28"/>
        </w:rPr>
        <w:t>
      Администратор бюджетных программ: Министерство внутренних дел Республики Казахстан</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7"/>
        <w:gridCol w:w="3502"/>
        <w:gridCol w:w="1353"/>
        <w:gridCol w:w="3698"/>
      </w:tblGrid>
      <w:tr>
        <w:trPr>
          <w:trHeight w:val="30" w:hRule="atLeast"/>
        </w:trPr>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 классификация области образования</w:t>
            </w:r>
          </w:p>
        </w:tc>
        <w:tc>
          <w:tcPr>
            <w:tcW w:w="3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 классификация направлений подготовки</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образовательный заказ</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расходы на 1 обучающегося в год (тыс. тенге)</w:t>
            </w:r>
          </w:p>
        </w:tc>
      </w:tr>
      <w:tr>
        <w:trPr>
          <w:trHeight w:val="30" w:hRule="atLeast"/>
        </w:trPr>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академия Министерства внутренних дел Республики Казахстан</w:t>
            </w:r>
          </w:p>
        </w:tc>
      </w:tr>
      <w:tr>
        <w:trPr>
          <w:trHeight w:val="30" w:hRule="atLeast"/>
        </w:trPr>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8D12 Национальная безопасность и военное дело</w:t>
            </w:r>
          </w:p>
        </w:tc>
        <w:tc>
          <w:tcPr>
            <w:tcW w:w="3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8D123 Общественная безопасность</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4 211,0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академия Министерства внутренних дел Республики Казахстан</w:t>
            </w:r>
          </w:p>
        </w:tc>
      </w:tr>
      <w:tr>
        <w:trPr>
          <w:trHeight w:val="30" w:hRule="atLeast"/>
        </w:trPr>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8D12 Национальная безопасность и военное дело</w:t>
            </w:r>
          </w:p>
        </w:tc>
        <w:tc>
          <w:tcPr>
            <w:tcW w:w="3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8D123 Общественная безопасность</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3 855,0</w:t>
            </w:r>
          </w:p>
        </w:tc>
      </w:tr>
      <w:tr>
        <w:trPr>
          <w:trHeight w:val="30" w:hRule="atLeast"/>
        </w:trPr>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академия Министерства внутренних дел Республики Казахстан</w:t>
            </w:r>
          </w:p>
        </w:tc>
      </w:tr>
      <w:tr>
        <w:trPr>
          <w:trHeight w:val="30" w:hRule="atLeast"/>
        </w:trPr>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8D12 Национальная безопасность и военное дело</w:t>
            </w:r>
          </w:p>
        </w:tc>
        <w:tc>
          <w:tcPr>
            <w:tcW w:w="3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8D123 Общественная безопасность</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3 174,0</w:t>
            </w:r>
          </w:p>
        </w:tc>
      </w:tr>
      <w:tr>
        <w:trPr>
          <w:trHeight w:val="30" w:hRule="atLeast"/>
        </w:trPr>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7" w:id="41"/>
    <w:p>
      <w:pPr>
        <w:spacing w:after="0"/>
        <w:ind w:left="0"/>
        <w:jc w:val="both"/>
      </w:pPr>
      <w:r>
        <w:rPr>
          <w:rFonts w:ascii="Times New Roman"/>
          <w:b w:val="false"/>
          <w:i w:val="false"/>
          <w:color w:val="000000"/>
          <w:sz w:val="28"/>
        </w:rPr>
        <w:t>
      Администратор бюджетных программ: Министерство культуры и информации Республики Казахстан</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26"/>
        <w:gridCol w:w="2699"/>
        <w:gridCol w:w="3675"/>
      </w:tblGrid>
      <w:tr>
        <w:trPr>
          <w:trHeight w:val="30" w:hRule="atLeast"/>
        </w:trPr>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образовательный заказ</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расходы на 1 обучающегося</w:t>
            </w:r>
          </w:p>
        </w:tc>
      </w:tr>
      <w:tr>
        <w:trPr>
          <w:trHeight w:val="30" w:hRule="atLeast"/>
        </w:trPr>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высшего и (или) послевузовского образования в области искусства</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8" w:id="42"/>
    <w:p>
      <w:pPr>
        <w:spacing w:after="0"/>
        <w:ind w:left="0"/>
        <w:jc w:val="both"/>
      </w:pPr>
      <w:r>
        <w:rPr>
          <w:rFonts w:ascii="Times New Roman"/>
          <w:b w:val="false"/>
          <w:i w:val="false"/>
          <w:color w:val="000000"/>
          <w:sz w:val="28"/>
        </w:rPr>
        <w:t>
      Администратор бюджетных программ: Министерство здравоохранения Республики Казахстан</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08"/>
        <w:gridCol w:w="1900"/>
        <w:gridCol w:w="1745"/>
        <w:gridCol w:w="3123"/>
        <w:gridCol w:w="3124"/>
      </w:tblGrid>
      <w:tr>
        <w:trPr>
          <w:trHeight w:val="30" w:hRule="atLeast"/>
        </w:trPr>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Классификация области образования</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образовательный заказ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расходы на 1 обучающегося в год (тыс. тенге)</w:t>
            </w:r>
          </w:p>
        </w:tc>
      </w:tr>
      <w:tr>
        <w:trPr>
          <w:trHeight w:val="30" w:hRule="atLeast"/>
        </w:trPr>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высшего и (или) послевузовского образования с особым статусом</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организации высшего и (или) послевузовского образования</w:t>
            </w:r>
          </w:p>
        </w:tc>
      </w:tr>
      <w:tr>
        <w:trPr>
          <w:trHeight w:val="30" w:hRule="atLeast"/>
        </w:trPr>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8D10</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Здравоохранение и социальное обеспечение (медицина)</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1 607,3</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1 590,6</w:t>
            </w:r>
          </w:p>
        </w:tc>
      </w:tr>
      <w:tr>
        <w:trPr>
          <w:trHeight w:val="30" w:hRule="atLeast"/>
        </w:trPr>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9" w:id="43"/>
    <w:p>
      <w:pPr>
        <w:spacing w:after="0"/>
        <w:ind w:left="0"/>
        <w:jc w:val="both"/>
      </w:pPr>
      <w:r>
        <w:rPr>
          <w:rFonts w:ascii="Times New Roman"/>
          <w:b w:val="false"/>
          <w:i w:val="false"/>
          <w:color w:val="000000"/>
          <w:sz w:val="28"/>
        </w:rPr>
        <w:t>
      Администратор бюджетных программ: Генеральная прокуратура Республики Казахстан</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75"/>
        <w:gridCol w:w="3434"/>
        <w:gridCol w:w="1327"/>
        <w:gridCol w:w="3864"/>
      </w:tblGrid>
      <w:tr>
        <w:trPr>
          <w:trHeight w:val="30" w:hRule="atLeast"/>
        </w:trPr>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 классификация области образования</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 классификация направлений подготовки</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образовательный заказ</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расходы в год на обучение 1 докторанта (тыс. тенге)</w:t>
            </w:r>
          </w:p>
        </w:tc>
      </w:tr>
      <w:tr>
        <w:trPr>
          <w:trHeight w:val="30" w:hRule="atLeast"/>
        </w:trPr>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8D04 Бизнес, управление и право</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8D042 Право</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7 017,6</w:t>
            </w:r>
          </w:p>
        </w:tc>
      </w:tr>
      <w:tr>
        <w:trPr>
          <w:trHeight w:val="30" w:hRule="atLeast"/>
        </w:trPr>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8D12 Национальная безопасность и военное дело</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8D123 Общественная безопасность</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7 017,6</w:t>
            </w:r>
          </w:p>
        </w:tc>
      </w:tr>
      <w:tr>
        <w:trPr>
          <w:trHeight w:val="30" w:hRule="atLeast"/>
        </w:trPr>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0" w:id="44"/>
    <w:p>
      <w:pPr>
        <w:spacing w:after="0"/>
        <w:ind w:left="0"/>
        <w:jc w:val="both"/>
      </w:pPr>
      <w:r>
        <w:rPr>
          <w:rFonts w:ascii="Times New Roman"/>
          <w:b w:val="false"/>
          <w:i w:val="false"/>
          <w:color w:val="000000"/>
          <w:sz w:val="28"/>
        </w:rPr>
        <w:t>
      Администратор бюджетных программ: Агентство Республики Казахстан по делам государственной службы</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80"/>
        <w:gridCol w:w="4419"/>
        <w:gridCol w:w="871"/>
        <w:gridCol w:w="2430"/>
      </w:tblGrid>
      <w:tr>
        <w:trPr>
          <w:trHeight w:val="30" w:hRule="atLeast"/>
        </w:trPr>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 классификация области образования</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 классификация направлений подготовки</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образовательный заказ</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расходы на 1 обучающегося в год (тыс. тенге)</w:t>
            </w:r>
          </w:p>
        </w:tc>
      </w:tr>
      <w:tr>
        <w:trPr>
          <w:trHeight w:val="30" w:hRule="atLeast"/>
        </w:trPr>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8DМ03 Социальные науки, журналистика и информация 8DМ04 Бизнес и управление</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8D031 Социальные науки 8D041Бизнес и управление</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14 693,0</w:t>
            </w:r>
          </w:p>
        </w:tc>
      </w:tr>
      <w:tr>
        <w:trPr>
          <w:trHeight w:val="30" w:hRule="atLeast"/>
        </w:trPr>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Министра науки и</w:t>
            </w:r>
            <w:r>
              <w:br/>
            </w:r>
            <w:r>
              <w:rPr>
                <w:rFonts w:ascii="Times New Roman"/>
                <w:b w:val="false"/>
                <w:i w:val="false"/>
                <w:color w:val="000000"/>
                <w:sz w:val="20"/>
              </w:rPr>
              <w:t>высшего образования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18 марта 2024 года № 118</w:t>
            </w:r>
          </w:p>
        </w:tc>
      </w:tr>
    </w:tbl>
    <w:bookmarkStart w:name="z57" w:id="45"/>
    <w:p>
      <w:pPr>
        <w:spacing w:after="0"/>
        <w:ind w:left="0"/>
        <w:jc w:val="left"/>
      </w:pPr>
      <w:r>
        <w:rPr>
          <w:rFonts w:ascii="Times New Roman"/>
          <w:b/>
          <w:i w:val="false"/>
          <w:color w:val="000000"/>
        </w:rPr>
        <w:t xml:space="preserve"> Государственный образовательный заказ на подготовку кадров с высшим образованием в организациях образования, финансируемых из республиканского бюджета, на 2025–2026 учебный год</w:t>
      </w:r>
    </w:p>
    <w:bookmarkEnd w:id="45"/>
    <w:p>
      <w:pPr>
        <w:spacing w:after="0"/>
        <w:ind w:left="0"/>
        <w:jc w:val="both"/>
      </w:pPr>
      <w:r>
        <w:rPr>
          <w:rFonts w:ascii="Times New Roman"/>
          <w:b w:val="false"/>
          <w:i w:val="false"/>
          <w:color w:val="ff0000"/>
          <w:sz w:val="28"/>
        </w:rPr>
        <w:t xml:space="preserve">
      Сноска. Приложение 3 - в редакции приказа Министра науки и высшего образования РК от 14.07.2025 </w:t>
      </w:r>
      <w:r>
        <w:rPr>
          <w:rFonts w:ascii="Times New Roman"/>
          <w:b w:val="false"/>
          <w:i w:val="false"/>
          <w:color w:val="ff0000"/>
          <w:sz w:val="28"/>
        </w:rPr>
        <w:t>№ 374</w:t>
      </w:r>
      <w:r>
        <w:rPr>
          <w:rFonts w:ascii="Times New Roman"/>
          <w:b w:val="false"/>
          <w:i w:val="false"/>
          <w:color w:val="ff0000"/>
          <w:sz w:val="28"/>
        </w:rPr>
        <w:t xml:space="preserve">; с изменением, внесенным приказом и.о. Министра науки и высшего образования РК от 25.08.2025 </w:t>
      </w:r>
      <w:r>
        <w:rPr>
          <w:rFonts w:ascii="Times New Roman"/>
          <w:b w:val="false"/>
          <w:i w:val="false"/>
          <w:color w:val="ff0000"/>
          <w:sz w:val="28"/>
        </w:rPr>
        <w:t>№ 430</w:t>
      </w:r>
      <w:r>
        <w:rPr>
          <w:rFonts w:ascii="Times New Roman"/>
          <w:b w:val="false"/>
          <w:i w:val="false"/>
          <w:color w:val="ff0000"/>
          <w:sz w:val="28"/>
        </w:rPr>
        <w:t>.</w:t>
      </w:r>
    </w:p>
    <w:bookmarkStart w:name="z58" w:id="46"/>
    <w:p>
      <w:pPr>
        <w:spacing w:after="0"/>
        <w:ind w:left="0"/>
        <w:jc w:val="both"/>
      </w:pPr>
      <w:r>
        <w:rPr>
          <w:rFonts w:ascii="Times New Roman"/>
          <w:b w:val="false"/>
          <w:i w:val="false"/>
          <w:color w:val="000000"/>
          <w:sz w:val="28"/>
        </w:rPr>
        <w:t>
      Администратор бюджетных программ: Министерство науки и высшего образования Республики Казахстан</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97"/>
        <w:gridCol w:w="1063"/>
        <w:gridCol w:w="2170"/>
        <w:gridCol w:w="2170"/>
      </w:tblGrid>
      <w:tr>
        <w:trPr>
          <w:trHeight w:val="30" w:hRule="atLeast"/>
        </w:trPr>
        <w:tc>
          <w:tcPr>
            <w:tcW w:w="68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 классификация области образования</w:t>
            </w:r>
          </w:p>
        </w:tc>
        <w:tc>
          <w:tcPr>
            <w:tcW w:w="10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образовательный заказ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расходы на обучение 1 студента за учебный год/год (в тыс. тенге) / расходы 1 (один) кредита на обучение 1 студента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высшего и (или) послевузовского образования с особым статусом</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организации высшего и (или) послевузовского образования</w:t>
            </w:r>
          </w:p>
        </w:tc>
      </w:tr>
      <w:tr>
        <w:trPr>
          <w:trHeight w:val="30" w:hRule="atLeast"/>
        </w:trPr>
        <w:tc>
          <w:tcPr>
            <w:tcW w:w="6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 Педагогические науки</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13 226</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1 139,2/18 986</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1 008,1/16 801</w:t>
            </w:r>
          </w:p>
        </w:tc>
      </w:tr>
      <w:tr>
        <w:trPr>
          <w:trHeight w:val="30" w:hRule="atLeast"/>
        </w:trPr>
        <w:tc>
          <w:tcPr>
            <w:tcW w:w="6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6B02 Искусство и гуманитарные науки</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1 915</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1 209,3/20 155</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1 055,9/17 598</w:t>
            </w:r>
          </w:p>
        </w:tc>
      </w:tr>
      <w:tr>
        <w:trPr>
          <w:trHeight w:val="30" w:hRule="atLeast"/>
        </w:trPr>
        <w:tc>
          <w:tcPr>
            <w:tcW w:w="6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6B03 Социальные науки, журналистика и информация</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1 485</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905,8/15 096</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803,9/13 398</w:t>
            </w:r>
          </w:p>
        </w:tc>
      </w:tr>
      <w:tr>
        <w:trPr>
          <w:trHeight w:val="30" w:hRule="atLeast"/>
        </w:trPr>
        <w:tc>
          <w:tcPr>
            <w:tcW w:w="6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6B04 Бизнес, управление и право</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1 423</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905,8/15 096</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803,9/13 398</w:t>
            </w:r>
          </w:p>
        </w:tc>
      </w:tr>
      <w:tr>
        <w:trPr>
          <w:trHeight w:val="30" w:hRule="atLeast"/>
        </w:trPr>
        <w:tc>
          <w:tcPr>
            <w:tcW w:w="6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6B05 Естественные науки, математика и статистика</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9 188</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933,6/15 560</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831,8/13 863</w:t>
            </w:r>
          </w:p>
        </w:tc>
      </w:tr>
      <w:tr>
        <w:trPr>
          <w:trHeight w:val="30" w:hRule="atLeast"/>
        </w:trPr>
        <w:tc>
          <w:tcPr>
            <w:tcW w:w="6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 Информационно-коммуникационные технологии</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11 585</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1 111,4/18 523</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1 009,6/16 826</w:t>
            </w:r>
          </w:p>
        </w:tc>
      </w:tr>
      <w:tr>
        <w:trPr>
          <w:trHeight w:val="30" w:hRule="atLeast"/>
        </w:trPr>
        <w:tc>
          <w:tcPr>
            <w:tcW w:w="6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 Инженерные, обрабатывающие и строительные отрасли</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18 846</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1 111,4/18 523</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1 009,6/16 826</w:t>
            </w:r>
          </w:p>
        </w:tc>
      </w:tr>
      <w:tr>
        <w:trPr>
          <w:trHeight w:val="30" w:hRule="atLeast"/>
        </w:trPr>
        <w:tc>
          <w:tcPr>
            <w:tcW w:w="6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 Сельское хозяйство и биоресурсы</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2 379</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933,6/15 560</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831,8/13 863</w:t>
            </w:r>
          </w:p>
        </w:tc>
      </w:tr>
      <w:tr>
        <w:trPr>
          <w:trHeight w:val="30" w:hRule="atLeast"/>
        </w:trPr>
        <w:tc>
          <w:tcPr>
            <w:tcW w:w="6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6B09 Ветеринария</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1 275</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1 242,6/20 710</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1 089,3/18 155</w:t>
            </w:r>
          </w:p>
        </w:tc>
      </w:tr>
      <w:tr>
        <w:trPr>
          <w:trHeight w:val="30" w:hRule="atLeast"/>
        </w:trPr>
        <w:tc>
          <w:tcPr>
            <w:tcW w:w="6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 Услуги</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905,8/15 096</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803,9/13 398</w:t>
            </w:r>
          </w:p>
        </w:tc>
      </w:tr>
      <w:tr>
        <w:trPr>
          <w:trHeight w:val="30" w:hRule="atLeast"/>
        </w:trPr>
        <w:tc>
          <w:tcPr>
            <w:tcW w:w="6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обучение граждан Республики Казахстан из числа сельской молодежи, переселяющихся в регионы, определенные Правительством Республики Казахстан, в том числе:</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2 412</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Педагогические науки</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1 022</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1 139,2/18 986</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1 008,1/16 801</w:t>
            </w:r>
          </w:p>
        </w:tc>
      </w:tr>
      <w:tr>
        <w:trPr>
          <w:trHeight w:val="30" w:hRule="atLeast"/>
        </w:trPr>
        <w:tc>
          <w:tcPr>
            <w:tcW w:w="6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 Инженерные, обрабатывающие и строительные отрасли</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1 111,4/18 523</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1 009,6/16 826</w:t>
            </w:r>
          </w:p>
        </w:tc>
      </w:tr>
      <w:tr>
        <w:trPr>
          <w:trHeight w:val="30" w:hRule="atLeast"/>
        </w:trPr>
        <w:tc>
          <w:tcPr>
            <w:tcW w:w="6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 Сельское хозяйство и биоресурсы</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933,6/15 560</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831,8/13 863</w:t>
            </w:r>
          </w:p>
        </w:tc>
      </w:tr>
      <w:tr>
        <w:trPr>
          <w:trHeight w:val="30" w:hRule="atLeast"/>
        </w:trPr>
        <w:tc>
          <w:tcPr>
            <w:tcW w:w="6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6B09 Ветеринария</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1 242,6/20 710</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1 089,3/18 155</w:t>
            </w:r>
          </w:p>
        </w:tc>
      </w:tr>
      <w:tr>
        <w:trPr>
          <w:trHeight w:val="30" w:hRule="atLeast"/>
        </w:trPr>
        <w:tc>
          <w:tcPr>
            <w:tcW w:w="6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грант, в том числе:</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Педагогические науки</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569, 6</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504,05</w:t>
            </w:r>
          </w:p>
        </w:tc>
      </w:tr>
      <w:tr>
        <w:trPr>
          <w:trHeight w:val="30" w:hRule="atLeast"/>
        </w:trPr>
        <w:tc>
          <w:tcPr>
            <w:tcW w:w="6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6B03 Социальные науки, журналистика и информация</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452,9</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401,95</w:t>
            </w:r>
          </w:p>
        </w:tc>
      </w:tr>
      <w:tr>
        <w:trPr>
          <w:trHeight w:val="30" w:hRule="atLeast"/>
        </w:trPr>
        <w:tc>
          <w:tcPr>
            <w:tcW w:w="6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образовательные гранты для обучения в ведущих высших учебных заведениях молодежи из западных регионов, в том числе:</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Педагогические науки</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1 139,2/18 986</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1 008,1/16 801</w:t>
            </w:r>
          </w:p>
        </w:tc>
      </w:tr>
      <w:tr>
        <w:trPr>
          <w:trHeight w:val="30" w:hRule="atLeast"/>
        </w:trPr>
        <w:tc>
          <w:tcPr>
            <w:tcW w:w="6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6B02 Искусство и гуманитарные науки</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1 209,3/20 155</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1 055,9/17 598</w:t>
            </w:r>
          </w:p>
        </w:tc>
      </w:tr>
      <w:tr>
        <w:trPr>
          <w:trHeight w:val="30" w:hRule="atLeast"/>
        </w:trPr>
        <w:tc>
          <w:tcPr>
            <w:tcW w:w="6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6B03 Социальные науки, журналистика и информация</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905,8/15 096</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803,9/13 398</w:t>
            </w:r>
          </w:p>
        </w:tc>
      </w:tr>
      <w:tr>
        <w:trPr>
          <w:trHeight w:val="30" w:hRule="atLeast"/>
        </w:trPr>
        <w:tc>
          <w:tcPr>
            <w:tcW w:w="6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6B04 Бизнес, управление и право</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905,8/15 096</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803,9/13 398</w:t>
            </w:r>
          </w:p>
        </w:tc>
      </w:tr>
      <w:tr>
        <w:trPr>
          <w:trHeight w:val="30" w:hRule="atLeast"/>
        </w:trPr>
        <w:tc>
          <w:tcPr>
            <w:tcW w:w="6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 Естественные науки, математика и статистика</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933,6/15 560</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831,8/13 863</w:t>
            </w:r>
          </w:p>
        </w:tc>
      </w:tr>
      <w:tr>
        <w:trPr>
          <w:trHeight w:val="30" w:hRule="atLeast"/>
        </w:trPr>
        <w:tc>
          <w:tcPr>
            <w:tcW w:w="6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 Информационно-коммуникационные технологии</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1 111,4/18 523</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1 009,6/16 826</w:t>
            </w:r>
          </w:p>
        </w:tc>
      </w:tr>
      <w:tr>
        <w:trPr>
          <w:trHeight w:val="30" w:hRule="atLeast"/>
        </w:trPr>
        <w:tc>
          <w:tcPr>
            <w:tcW w:w="6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 Инженерные, обрабатывающие и строительные отрасли</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1 111,4/18 523</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1 009,6/16 826</w:t>
            </w:r>
          </w:p>
        </w:tc>
      </w:tr>
      <w:tr>
        <w:trPr>
          <w:trHeight w:val="30" w:hRule="atLeast"/>
        </w:trPr>
        <w:tc>
          <w:tcPr>
            <w:tcW w:w="6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 Сельское хозяйство и биоресурсы</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933,6/15 560</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831,8/13 863</w:t>
            </w:r>
          </w:p>
        </w:tc>
      </w:tr>
      <w:tr>
        <w:trPr>
          <w:trHeight w:val="30" w:hRule="atLeast"/>
        </w:trPr>
        <w:tc>
          <w:tcPr>
            <w:tcW w:w="6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6В11 Услуги</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905,8/15 096</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803,9/13 398</w:t>
            </w:r>
          </w:p>
        </w:tc>
      </w:tr>
      <w:tr>
        <w:trPr>
          <w:trHeight w:val="30" w:hRule="atLeast"/>
        </w:trPr>
        <w:tc>
          <w:tcPr>
            <w:tcW w:w="6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приема для граждан Республики Казахстан, выслуживших установленный срок срочной воинской службы по призыву</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1978</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6B02 Искусство и гуманитарные науки</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1 209,3/20 155</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1 055,9/17 598</w:t>
            </w:r>
          </w:p>
        </w:tc>
      </w:tr>
      <w:tr>
        <w:trPr>
          <w:trHeight w:val="30" w:hRule="atLeast"/>
        </w:trPr>
        <w:tc>
          <w:tcPr>
            <w:tcW w:w="6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6B03 Социальные науки, журналистика и информация</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905,8/15 096</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803,9/13 398</w:t>
            </w:r>
          </w:p>
        </w:tc>
      </w:tr>
      <w:tr>
        <w:trPr>
          <w:trHeight w:val="30" w:hRule="atLeast"/>
        </w:trPr>
        <w:tc>
          <w:tcPr>
            <w:tcW w:w="6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6B04 Бизнес, управление и право</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905,8/15 096</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803,9/13 398</w:t>
            </w:r>
          </w:p>
        </w:tc>
      </w:tr>
      <w:tr>
        <w:trPr>
          <w:trHeight w:val="30" w:hRule="atLeast"/>
        </w:trPr>
        <w:tc>
          <w:tcPr>
            <w:tcW w:w="6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6B05 Естественные науки, математика и статистика</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933,6/15 560</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831,8/13 863</w:t>
            </w:r>
          </w:p>
        </w:tc>
      </w:tr>
      <w:tr>
        <w:trPr>
          <w:trHeight w:val="30" w:hRule="atLeast"/>
        </w:trPr>
        <w:tc>
          <w:tcPr>
            <w:tcW w:w="6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 Информационно-коммуникационные технологии</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1 111,4/18 523</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1 009,6/16 826</w:t>
            </w:r>
          </w:p>
        </w:tc>
      </w:tr>
      <w:tr>
        <w:trPr>
          <w:trHeight w:val="30" w:hRule="atLeast"/>
        </w:trPr>
        <w:tc>
          <w:tcPr>
            <w:tcW w:w="6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 Инженерные, обрабатывающие и строительные отрасли</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1 111,4/18 523</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1 009,6/16 826</w:t>
            </w:r>
          </w:p>
        </w:tc>
      </w:tr>
      <w:tr>
        <w:trPr>
          <w:trHeight w:val="30" w:hRule="atLeast"/>
        </w:trPr>
        <w:tc>
          <w:tcPr>
            <w:tcW w:w="6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 Сельское хозяйство и биоресурсы</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933,6/15 560</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831,8/13 863</w:t>
            </w:r>
          </w:p>
        </w:tc>
      </w:tr>
      <w:tr>
        <w:trPr>
          <w:trHeight w:val="30" w:hRule="atLeast"/>
        </w:trPr>
        <w:tc>
          <w:tcPr>
            <w:tcW w:w="6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6B09 Ветеринария</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1 242,6/20 710</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1 089,3/18 155</w:t>
            </w:r>
          </w:p>
        </w:tc>
      </w:tr>
      <w:tr>
        <w:trPr>
          <w:trHeight w:val="30" w:hRule="atLeast"/>
        </w:trPr>
        <w:tc>
          <w:tcPr>
            <w:tcW w:w="6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 Услуги</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905,8/15 096</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803,9/13 398</w:t>
            </w:r>
          </w:p>
        </w:tc>
      </w:tr>
      <w:tr>
        <w:trPr>
          <w:trHeight w:val="30" w:hRule="atLeast"/>
        </w:trPr>
        <w:tc>
          <w:tcPr>
            <w:tcW w:w="6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обучение иностранных граждан, в том числе лиц казахской национальности, не являющихся гражданами Республики Казахстан по стипендиальной программе, по международным соглашениям*, на обучение в иностранных учебных заведениях и их филиалах</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635,8/10 597</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635,8/10 597</w:t>
            </w:r>
          </w:p>
        </w:tc>
      </w:tr>
      <w:tr>
        <w:trPr>
          <w:trHeight w:val="30" w:hRule="atLeast"/>
        </w:trPr>
        <w:tc>
          <w:tcPr>
            <w:tcW w:w="6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обучение слушателей подготовительных отделений ОВПО</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1 750</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344,8</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344,8</w:t>
            </w:r>
          </w:p>
        </w:tc>
      </w:tr>
      <w:tr>
        <w:trPr>
          <w:trHeight w:val="30" w:hRule="atLeast"/>
        </w:trPr>
        <w:tc>
          <w:tcPr>
            <w:tcW w:w="6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обучение студентов в АОО "Назарбаев Университет"</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5509,7*</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обучение слушателей в подготовительном отделении АОО "Назарбаев Университет"</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4672,6*</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1 242,6/20 710</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1 089,3/18 155</w:t>
            </w:r>
          </w:p>
        </w:tc>
      </w:tr>
      <w:tr>
        <w:trPr>
          <w:trHeight w:val="30" w:hRule="atLeast"/>
        </w:trPr>
        <w:tc>
          <w:tcPr>
            <w:tcW w:w="6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обучение в международных и иностранных учебных заведениях в Республике Казахстан и (или) их филиалах, в том числе:</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филиале федерального государственного автономного образовательного учреждения высшего образования "Национальный исследовательский ядерный университет "МИФИ"</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1 824,60</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филиале федерального государственного автономного образовательного учреждения высшего образования "Российский государственный университет нефти и газа (национальный исследовательский университет) имени И.М. Губкина"</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2 041,20</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двудипломным программам федерального государственного бюджетного образовательного учреждения высшего образования "Российский химико-технологического университет им. Д.И. Менделеева"</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1 009,60</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филиале Московского государственного университета имени М.В. Ломоносова"</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2 517,10</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филиале Московского авиационного института "Восход"</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874,9</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филиале Университета Аризона на базе НАО "Северо-Казахстанский университет имени М.Козыбаева" по двудипломным программам</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4 805,50</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филиале Университета Аризона на базе НАО "Северо-Казахстанского университета имени М.Козыбаева" по совместным образовательным программам в рамках стратегического партнерства с получением диплома НАО "Северо-Казахстанского университета имени М.Козыбаева"</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2 500,00</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филиале Университета Хериот-Уатт Соединенного Королевства Великобритании и Северной Ирландии на базе НАО "Актюбинский региональный университет имени К. Жубанова" по двудипломному образованию</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4 328,00</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филиале Университета Королевы в Белфесте "Queen's University Belfast" (Квинс Юниверсити Белфаст) на базе НАО "Университета Нархоз" по двудипломным программам</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5 054,00</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филиале Университета города Гонконг "City University of Hong Kong" (Сити Юниверсити оф Гонкконг) на базе НАО "Казахский национальный исследовательский технический университет имени К.Сатпаева" по двудипломным программам</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5 095,00</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филиале Технического университета Берлин на базе НАО "Каспийский университет технологий и инжиниринга им.Ш.Есенова" по двудипломным программам</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2 466,00</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филиале Федерального государственного автономного образовательного учреждения высшего образования "Московский государственный институт международных отношений (университет) Министерства иностранных дел Российской Федерации" на базе некоммерческого акционерного общества "Евразийский национальный университет имени Л. Н. Гумилева"</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иностранном учебном заведении "Cardiff University Astana"</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иностранном учебном заведении "Coventry Kazakhstan" (Ковентри Казахстан)</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филиале "Международный университет Анхальт в Казахстане" университета прикладных наук Анхальт</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77 084</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х * финансирование осуществляется согласно </w:t>
      </w:r>
      <w:r>
        <w:rPr>
          <w:rFonts w:ascii="Times New Roman"/>
          <w:b w:val="false"/>
          <w:i w:val="false"/>
          <w:color w:val="000000"/>
          <w:sz w:val="28"/>
        </w:rPr>
        <w:t>приказу</w:t>
      </w:r>
      <w:r>
        <w:rPr>
          <w:rFonts w:ascii="Times New Roman"/>
          <w:b w:val="false"/>
          <w:i w:val="false"/>
          <w:color w:val="000000"/>
          <w:sz w:val="28"/>
        </w:rPr>
        <w:t> Министра науки и высшего образования Республики Казахстан от 10 июля 2023 года № 311 "О некоторых вопросах подушевого нормативного финансирования высшего и (или) послевузовского образования с учетом кредитной технологии обучения"</w:t>
      </w:r>
    </w:p>
    <w:p>
      <w:pPr>
        <w:spacing w:after="0"/>
        <w:ind w:left="0"/>
        <w:jc w:val="both"/>
      </w:pPr>
      <w:r>
        <w:rPr>
          <w:rFonts w:ascii="Times New Roman"/>
          <w:b w:val="false"/>
          <w:i w:val="false"/>
          <w:color w:val="000000"/>
          <w:sz w:val="28"/>
        </w:rPr>
        <w:t>
      * Стоимость государственного образовательного заказа осуществляется согласно направлениям подготовки</w:t>
      </w:r>
    </w:p>
    <w:p>
      <w:pPr>
        <w:spacing w:after="0"/>
        <w:ind w:left="0"/>
        <w:jc w:val="both"/>
      </w:pPr>
      <w:r>
        <w:rPr>
          <w:rFonts w:ascii="Times New Roman"/>
          <w:b w:val="false"/>
          <w:i w:val="false"/>
          <w:color w:val="000000"/>
          <w:sz w:val="28"/>
        </w:rPr>
        <w:t>
      ** Финансирование государственного образовательного заказа осуществляется путем установления повышающего коэффициента "1,05" к размеру гранта, предоставляемого обучающимся в рамках государственного образовательного заказа, согласно </w:t>
      </w:r>
      <w:r>
        <w:rPr>
          <w:rFonts w:ascii="Times New Roman"/>
          <w:b w:val="false"/>
          <w:i w:val="false"/>
          <w:color w:val="000000"/>
          <w:sz w:val="28"/>
        </w:rPr>
        <w:t>Программе</w:t>
      </w:r>
      <w:r>
        <w:rPr>
          <w:rFonts w:ascii="Times New Roman"/>
          <w:b w:val="false"/>
          <w:i w:val="false"/>
          <w:color w:val="000000"/>
          <w:sz w:val="28"/>
        </w:rPr>
        <w:t> развития исследовательского университета автономной организации образования "Назарбаев Университет" на 2021 – 2025 годы, утвержденной постановлением Правительства Республики Казахстан от 23 декабря 2021 года № 923.</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52" w:id="47"/>
    <w:p>
      <w:pPr>
        <w:spacing w:after="0"/>
        <w:ind w:left="0"/>
        <w:jc w:val="both"/>
      </w:pPr>
      <w:r>
        <w:rPr>
          <w:rFonts w:ascii="Times New Roman"/>
          <w:b w:val="false"/>
          <w:i w:val="false"/>
          <w:color w:val="000000"/>
          <w:sz w:val="28"/>
        </w:rPr>
        <w:t>
      Администратор бюджетных программ: Министерство внутренних дел Республики Казахстан</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29"/>
        <w:gridCol w:w="3110"/>
        <w:gridCol w:w="2090"/>
        <w:gridCol w:w="3771"/>
      </w:tblGrid>
      <w:tr>
        <w:trPr>
          <w:trHeight w:val="30" w:hRule="atLeast"/>
        </w:trPr>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 классификация области образования</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 классификация направлений подготовки</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образовательный заказ на очное обучение</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расходы на обучение 1 курсанта в год (в тыс. тенге)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академия Министерства внутренних дел Республики Казахстан</w:t>
            </w:r>
          </w:p>
        </w:tc>
      </w:tr>
      <w:tr>
        <w:trPr>
          <w:trHeight w:val="30" w:hRule="atLeast"/>
        </w:trPr>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6B12 Национальная безопасность и военное дело</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6B123 Общественная безопасность</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академия Министерства внутренних дел Республики Казахстан</w:t>
            </w:r>
          </w:p>
        </w:tc>
      </w:tr>
      <w:tr>
        <w:trPr>
          <w:trHeight w:val="30" w:hRule="atLeast"/>
        </w:trPr>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6B12 Национальная безопасность и военное дело</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6B123 Общественная безопасность</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академия Министерства внутренних дел Республики Казахстан</w:t>
            </w:r>
          </w:p>
        </w:tc>
      </w:tr>
      <w:tr>
        <w:trPr>
          <w:trHeight w:val="30" w:hRule="atLeast"/>
        </w:trPr>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6B12 Национальная безопасность и военное дело</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6B123 Общественная безопасность</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Актюбинский юридический институт Министерства внутренних дел Республики Казахстан</w:t>
            </w:r>
          </w:p>
        </w:tc>
      </w:tr>
      <w:tr>
        <w:trPr>
          <w:trHeight w:val="30" w:hRule="atLeast"/>
        </w:trPr>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6B12 Национальная безопасность и военное дело</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6B123 Общественная безопасность</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3" w:id="48"/>
    <w:p>
      <w:pPr>
        <w:spacing w:after="0"/>
        <w:ind w:left="0"/>
        <w:jc w:val="both"/>
      </w:pPr>
      <w:r>
        <w:rPr>
          <w:rFonts w:ascii="Times New Roman"/>
          <w:b w:val="false"/>
          <w:i w:val="false"/>
          <w:color w:val="000000"/>
          <w:sz w:val="28"/>
        </w:rPr>
        <w:t>
      Администратор бюджетных программ: Министерство по чрезвычайным ситуациям Республики Казахстан</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4"/>
        <w:gridCol w:w="4215"/>
        <w:gridCol w:w="1529"/>
        <w:gridCol w:w="3482"/>
      </w:tblGrid>
      <w:tr>
        <w:trPr>
          <w:trHeight w:val="30" w:hRule="atLeast"/>
        </w:trPr>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 классификация области образования</w:t>
            </w:r>
          </w:p>
        </w:tc>
        <w:tc>
          <w:tcPr>
            <w:tcW w:w="4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 классификация направлений подготовки</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образовательный заказ на очное обучение</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расходы на обучение 1 курсанта в год (в тыс. тенге)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 гражданской защиты имени Малика Габдуллина Министерства по чрезвычайным ситуациям Республики Казахстан</w:t>
            </w:r>
          </w:p>
        </w:tc>
      </w:tr>
      <w:tr>
        <w:trPr>
          <w:trHeight w:val="30" w:hRule="atLeast"/>
        </w:trPr>
        <w:tc>
          <w:tcPr>
            <w:tcW w:w="30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6B12 Национальная безопасность и военное дело</w:t>
            </w:r>
          </w:p>
        </w:tc>
        <w:tc>
          <w:tcPr>
            <w:tcW w:w="4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6B121 Военное дело</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3 356,0</w:t>
            </w:r>
          </w:p>
        </w:tc>
      </w:tr>
      <w:tr>
        <w:trPr>
          <w:trHeight w:val="30" w:hRule="atLeast"/>
        </w:trPr>
        <w:tc>
          <w:tcPr>
            <w:tcW w:w="0" w:type="auto"/>
            <w:vMerge/>
            <w:tcBorders>
              <w:top w:val="nil"/>
              <w:left w:val="single" w:color="cfcfcf" w:sz="5"/>
              <w:bottom w:val="single" w:color="cfcfcf" w:sz="5"/>
              <w:right w:val="single" w:color="cfcfcf" w:sz="5"/>
            </w:tcBorders>
          </w:tcPr>
          <w:p/>
        </w:tc>
        <w:tc>
          <w:tcPr>
            <w:tcW w:w="4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6B123 Общественная безопасность</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3 356,0</w:t>
            </w:r>
          </w:p>
        </w:tc>
      </w:tr>
      <w:tr>
        <w:trPr>
          <w:trHeight w:val="30" w:hRule="atLeast"/>
        </w:trPr>
        <w:tc>
          <w:tcPr>
            <w:tcW w:w="0" w:type="auto"/>
            <w:vMerge/>
            <w:tcBorders>
              <w:top w:val="nil"/>
              <w:left w:val="single" w:color="cfcfcf" w:sz="5"/>
              <w:bottom w:val="single" w:color="cfcfcf" w:sz="5"/>
              <w:right w:val="single" w:color="cfcfcf" w:sz="5"/>
            </w:tcBorders>
          </w:tcPr>
          <w:p/>
        </w:tc>
        <w:tc>
          <w:tcPr>
            <w:tcW w:w="4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6B123 Общественная безопасность (обучение граждан Кыргызской Республики)</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2 099,0</w:t>
            </w:r>
          </w:p>
        </w:tc>
      </w:tr>
      <w:tr>
        <w:trPr>
          <w:trHeight w:val="30" w:hRule="atLeast"/>
        </w:trPr>
        <w:tc>
          <w:tcPr>
            <w:tcW w:w="0" w:type="auto"/>
            <w:vMerge/>
            <w:tcBorders>
              <w:top w:val="nil"/>
              <w:left w:val="single" w:color="cfcfcf" w:sz="5"/>
              <w:bottom w:val="single" w:color="cfcfcf" w:sz="5"/>
              <w:right w:val="single" w:color="cfcfcf" w:sz="5"/>
            </w:tcBorders>
          </w:tcPr>
          <w:p/>
        </w:tc>
        <w:tc>
          <w:tcPr>
            <w:tcW w:w="4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6B123 Общественная безопасность (обучение граждан Республики Таджикистан)</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4" w:id="49"/>
    <w:p>
      <w:pPr>
        <w:spacing w:after="0"/>
        <w:ind w:left="0"/>
        <w:jc w:val="both"/>
      </w:pPr>
      <w:r>
        <w:rPr>
          <w:rFonts w:ascii="Times New Roman"/>
          <w:b w:val="false"/>
          <w:i w:val="false"/>
          <w:color w:val="000000"/>
          <w:sz w:val="28"/>
        </w:rPr>
        <w:t>
      Администратор бюджетных программ: Министерство культуры и информации Республики Казахстан</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29"/>
        <w:gridCol w:w="2034"/>
        <w:gridCol w:w="2514"/>
        <w:gridCol w:w="5723"/>
      </w:tblGrid>
      <w:tr>
        <w:trPr>
          <w:trHeight w:val="30" w:hRule="atLeast"/>
        </w:trPr>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 классификация области образования</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 классификация направлений подготовки</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образовательный заказ на очное обучение</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расходы на обучение 1 студента в год (в тыс.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высшего и (или) послевузовского образования в области искусства</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bookmarkStart w:name="z155" w:id="50"/>
    <w:p>
      <w:pPr>
        <w:spacing w:after="0"/>
        <w:ind w:left="0"/>
        <w:jc w:val="both"/>
      </w:pPr>
      <w:r>
        <w:rPr>
          <w:rFonts w:ascii="Times New Roman"/>
          <w:b w:val="false"/>
          <w:i w:val="false"/>
          <w:color w:val="000000"/>
          <w:sz w:val="28"/>
        </w:rPr>
        <w:t>
      Администратор бюджетных программ: Министерство здравоохранения Республики Казахстан</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2"/>
        <w:gridCol w:w="1431"/>
        <w:gridCol w:w="6032"/>
        <w:gridCol w:w="1837"/>
        <w:gridCol w:w="1838"/>
      </w:tblGrid>
      <w:tr>
        <w:trPr>
          <w:trHeight w:val="30" w:hRule="atLeast"/>
        </w:trPr>
        <w:tc>
          <w:tcPr>
            <w:tcW w:w="11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 классификация области образования</w:t>
            </w:r>
          </w:p>
        </w:tc>
        <w:tc>
          <w:tcPr>
            <w:tcW w:w="14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 классификация направлений подготовки</w:t>
            </w:r>
          </w:p>
        </w:tc>
        <w:tc>
          <w:tcPr>
            <w:tcW w:w="60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образовательный заказ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расходы на обучение 1 студента за учебный год (в тыс.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высшего и (или) послевузовского образования с особым статусом</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организации высшего и (или) послевузовского образования</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6В10 Здравоохранение</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6В101 Здравоохранение</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 (в том числе по неклиническим специальностям – 200, на обучение иностранных граждан по международным соглашениям - 20)</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1 230,7</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1 218,3</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6" w:id="51"/>
    <w:p>
      <w:pPr>
        <w:spacing w:after="0"/>
        <w:ind w:left="0"/>
        <w:jc w:val="both"/>
      </w:pPr>
      <w:r>
        <w:rPr>
          <w:rFonts w:ascii="Times New Roman"/>
          <w:b w:val="false"/>
          <w:i w:val="false"/>
          <w:color w:val="000000"/>
          <w:sz w:val="28"/>
        </w:rPr>
        <w:t>
      Администратор бюджетных программ: Министерство туризма и спорта Республики Казахстан</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53"/>
        <w:gridCol w:w="3240"/>
        <w:gridCol w:w="1725"/>
        <w:gridCol w:w="5382"/>
      </w:tblGrid>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 классификация области образования</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 классификация направлений подготовки</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образовательный заказ на очное обучение</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расходы на обучение 1 студента в год (в тыс. тенге)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Некоммерческое акционерное общество "Международный университет туризма и гостеприимства"</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6В11 Услуги</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6B111 Сфера обслуживания</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803,9/13 398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"Академия физической культуры и массового спорта"</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6В11 Услуги</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6B115 Спорт</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803,9/ 13 398</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приказу Министра науки и</w:t>
            </w:r>
            <w:r>
              <w:br/>
            </w:r>
            <w:r>
              <w:rPr>
                <w:rFonts w:ascii="Times New Roman"/>
                <w:b w:val="false"/>
                <w:i w:val="false"/>
                <w:color w:val="000000"/>
                <w:sz w:val="20"/>
              </w:rPr>
              <w:t>высшего образования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18 марта 2024 года № 118</w:t>
            </w:r>
          </w:p>
        </w:tc>
      </w:tr>
    </w:tbl>
    <w:bookmarkStart w:name="z66" w:id="52"/>
    <w:p>
      <w:pPr>
        <w:spacing w:after="0"/>
        <w:ind w:left="0"/>
        <w:jc w:val="left"/>
      </w:pPr>
      <w:r>
        <w:rPr>
          <w:rFonts w:ascii="Times New Roman"/>
          <w:b/>
          <w:i w:val="false"/>
          <w:color w:val="000000"/>
        </w:rPr>
        <w:t xml:space="preserve"> Государственный образовательный заказ на подготовку кадров с послевузовским образованием в организациях образования, финансируемых из республиканского бюджета, на 2025 – 2026 учебный год</w:t>
      </w:r>
    </w:p>
    <w:bookmarkEnd w:id="52"/>
    <w:p>
      <w:pPr>
        <w:spacing w:after="0"/>
        <w:ind w:left="0"/>
        <w:jc w:val="both"/>
      </w:pPr>
      <w:r>
        <w:rPr>
          <w:rFonts w:ascii="Times New Roman"/>
          <w:b w:val="false"/>
          <w:i w:val="false"/>
          <w:color w:val="ff0000"/>
          <w:sz w:val="28"/>
        </w:rPr>
        <w:t xml:space="preserve">
      Сноска. Приложение 4 - в редакции приказа Министра науки и высшего образования РК от 26.11.2024 </w:t>
      </w:r>
      <w:r>
        <w:rPr>
          <w:rFonts w:ascii="Times New Roman"/>
          <w:b w:val="false"/>
          <w:i w:val="false"/>
          <w:color w:val="ff0000"/>
          <w:sz w:val="28"/>
        </w:rPr>
        <w:t>№ 534</w:t>
      </w:r>
      <w:r>
        <w:rPr>
          <w:rFonts w:ascii="Times New Roman"/>
          <w:b w:val="false"/>
          <w:i w:val="false"/>
          <w:color w:val="ff0000"/>
          <w:sz w:val="28"/>
        </w:rPr>
        <w:t xml:space="preserve"> (вводится в действие со дня его первого официального опубликования); с изменениями, внесенными приказами и.о. Министра науки и высшего образования РК от 13.06.2025 </w:t>
      </w:r>
      <w:r>
        <w:rPr>
          <w:rFonts w:ascii="Times New Roman"/>
          <w:b w:val="false"/>
          <w:i w:val="false"/>
          <w:color w:val="ff0000"/>
          <w:sz w:val="28"/>
        </w:rPr>
        <w:t>№ 309</w:t>
      </w:r>
      <w:r>
        <w:rPr>
          <w:rFonts w:ascii="Times New Roman"/>
          <w:b w:val="false"/>
          <w:i w:val="false"/>
          <w:color w:val="ff0000"/>
          <w:sz w:val="28"/>
        </w:rPr>
        <w:t xml:space="preserve">; от 14.07.2025 </w:t>
      </w:r>
      <w:r>
        <w:rPr>
          <w:rFonts w:ascii="Times New Roman"/>
          <w:b w:val="false"/>
          <w:i w:val="false"/>
          <w:color w:val="ff0000"/>
          <w:sz w:val="28"/>
        </w:rPr>
        <w:t>№ 374</w:t>
      </w:r>
      <w:r>
        <w:rPr>
          <w:rFonts w:ascii="Times New Roman"/>
          <w:b w:val="false"/>
          <w:i w:val="false"/>
          <w:color w:val="ff0000"/>
          <w:sz w:val="28"/>
        </w:rPr>
        <w:t>.</w:t>
      </w:r>
    </w:p>
    <w:bookmarkStart w:name="z67" w:id="53"/>
    <w:p>
      <w:pPr>
        <w:spacing w:after="0"/>
        <w:ind w:left="0"/>
        <w:jc w:val="both"/>
      </w:pPr>
      <w:r>
        <w:rPr>
          <w:rFonts w:ascii="Times New Roman"/>
          <w:b w:val="false"/>
          <w:i w:val="false"/>
          <w:color w:val="000000"/>
          <w:sz w:val="28"/>
        </w:rPr>
        <w:t>
      Прием в магистратуру</w:t>
      </w:r>
    </w:p>
    <w:bookmarkEnd w:id="53"/>
    <w:bookmarkStart w:name="z68" w:id="54"/>
    <w:p>
      <w:pPr>
        <w:spacing w:after="0"/>
        <w:ind w:left="0"/>
        <w:jc w:val="both"/>
      </w:pPr>
      <w:r>
        <w:rPr>
          <w:rFonts w:ascii="Times New Roman"/>
          <w:b w:val="false"/>
          <w:i w:val="false"/>
          <w:color w:val="000000"/>
          <w:sz w:val="28"/>
        </w:rPr>
        <w:t>
      Администратор бюджетных программ: Министерство науки и высшего образования Республики Казахстан</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18"/>
        <w:gridCol w:w="1188"/>
        <w:gridCol w:w="2140"/>
        <w:gridCol w:w="1954"/>
      </w:tblGrid>
      <w:tr>
        <w:trPr>
          <w:trHeight w:val="30" w:hRule="atLeast"/>
        </w:trPr>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 классификация области образования</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образовательный заказ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расходы на обучение 1 магистранта в год (тыс. тенге) / расходы 1 (один) кредита на обучение 1 магистранта (тенге)</w:t>
            </w:r>
          </w:p>
        </w:tc>
      </w:tr>
      <w:tr>
        <w:trPr>
          <w:trHeight w:val="30" w:hRule="atLeast"/>
        </w:trPr>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высшего и (или) послевузовского образования с особым статусом</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организации высшего и (или) послевузовского образования</w:t>
            </w:r>
          </w:p>
        </w:tc>
      </w:tr>
      <w:tr>
        <w:trPr>
          <w:trHeight w:val="30" w:hRule="atLeast"/>
        </w:trPr>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Научная и педагогическая магистратура</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11 863</w:t>
            </w:r>
          </w:p>
        </w:tc>
        <w:tc>
          <w:tcPr>
            <w:tcW w:w="21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747,3/12 455</w:t>
            </w:r>
          </w:p>
        </w:tc>
        <w:tc>
          <w:tcPr>
            <w:tcW w:w="19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454,9/7 581</w:t>
            </w:r>
          </w:p>
        </w:tc>
      </w:tr>
      <w:tr>
        <w:trPr>
          <w:trHeight w:val="30" w:hRule="atLeast"/>
        </w:trPr>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обучение иностранных граждан по международным соглашениям</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Профильная магистратура</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747,3/12 455</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454,9/7 581</w:t>
            </w:r>
          </w:p>
        </w:tc>
      </w:tr>
      <w:tr>
        <w:trPr>
          <w:trHeight w:val="30" w:hRule="atLeast"/>
        </w:trPr>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Казахстанский филиал Московского государственного университета имени М.В. Ломоносова</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2 632,4</w:t>
            </w:r>
          </w:p>
        </w:tc>
      </w:tr>
      <w:tr>
        <w:trPr>
          <w:trHeight w:val="30" w:hRule="atLeast"/>
        </w:trPr>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Казахстанский филиал федерального государственного автономного образовательного учреждения высшего образования "Национальный исследовательский ядерный университет "МИФИ"</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1 991,1</w:t>
            </w:r>
          </w:p>
        </w:tc>
      </w:tr>
      <w:tr>
        <w:trPr>
          <w:trHeight w:val="30" w:hRule="atLeast"/>
        </w:trPr>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АОО "Назарбаев Университет"</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6 523,3*</w:t>
            </w:r>
          </w:p>
        </w:tc>
      </w:tr>
      <w:tr>
        <w:trPr>
          <w:trHeight w:val="30" w:hRule="atLeast"/>
        </w:trPr>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Стипендиальная программа на обучение иностранных граждан, в том числе лиц казахской национальности, не являющихся гражданами Республики Казахстан</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646,3 /10 772</w:t>
            </w:r>
          </w:p>
        </w:tc>
      </w:tr>
      <w:tr>
        <w:trPr>
          <w:trHeight w:val="30" w:hRule="atLeast"/>
        </w:trPr>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обучение магистрантов в филиале Университета города Гонконг "City University of Hong Kong" на базе НАО Казахский национальный исследовательский технический университет имени К.Сатпаева"</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6960</w:t>
            </w:r>
          </w:p>
        </w:tc>
      </w:tr>
      <w:tr>
        <w:trPr>
          <w:trHeight w:val="30" w:hRule="atLeast"/>
        </w:trPr>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обучение магистрантов в филиале Технического университета Берлин на базе НАО "Каспийский университет технологий и инжиниринга имени Ш.Есенова"</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3419</w:t>
            </w:r>
          </w:p>
        </w:tc>
      </w:tr>
      <w:tr>
        <w:trPr>
          <w:trHeight w:val="30" w:hRule="atLeast"/>
        </w:trPr>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филиале Федерального государственного автономного образовательного учреждения высшего образования "Московский государственный институт международных отношений (университет) Министерства иностранных дел Российской Федерации" на базе некоммерческого акционерного общества "Евразийский национальный университет имени Л. Н. Гумилева"</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7" w:id="55"/>
    <w:p>
      <w:pPr>
        <w:spacing w:after="0"/>
        <w:ind w:left="0"/>
        <w:jc w:val="both"/>
      </w:pPr>
      <w:r>
        <w:rPr>
          <w:rFonts w:ascii="Times New Roman"/>
          <w:b w:val="false"/>
          <w:i w:val="false"/>
          <w:color w:val="000000"/>
          <w:sz w:val="28"/>
        </w:rPr>
        <w:t xml:space="preserve">
      * Финансирование государственного образовательного заказа осуществляется путем установления повышающего коэффициента "1,05" к размеру гранта, предоставляемого обучающимся в рамках государственного образовательного заказа, согласно </w:t>
      </w:r>
      <w:r>
        <w:rPr>
          <w:rFonts w:ascii="Times New Roman"/>
          <w:b w:val="false"/>
          <w:i w:val="false"/>
          <w:color w:val="000000"/>
          <w:sz w:val="28"/>
        </w:rPr>
        <w:t>Программе</w:t>
      </w:r>
      <w:r>
        <w:rPr>
          <w:rFonts w:ascii="Times New Roman"/>
          <w:b w:val="false"/>
          <w:i w:val="false"/>
          <w:color w:val="000000"/>
          <w:sz w:val="28"/>
        </w:rPr>
        <w:t xml:space="preserve"> развития исследовательского университета автономной организации образования "Назарбаев Университет" на 2021 – 2025 годы, утвержденной постановлением Правительства Республики Казахстан от 23 декабря 2021 года № 923.</w:t>
      </w:r>
    </w:p>
    <w:bookmarkEnd w:id="55"/>
    <w:p>
      <w:pPr>
        <w:spacing w:after="0"/>
        <w:ind w:left="0"/>
        <w:jc w:val="both"/>
      </w:pPr>
      <w:r>
        <w:rPr>
          <w:rFonts w:ascii="Times New Roman"/>
          <w:b w:val="false"/>
          <w:i w:val="false"/>
          <w:color w:val="000000"/>
          <w:sz w:val="28"/>
        </w:rPr>
        <w:t xml:space="preserve">
      х * финансирование осуществляется согласно </w:t>
      </w:r>
      <w:r>
        <w:rPr>
          <w:rFonts w:ascii="Times New Roman"/>
          <w:b w:val="false"/>
          <w:i w:val="false"/>
          <w:color w:val="000000"/>
          <w:sz w:val="28"/>
        </w:rPr>
        <w:t>приказу</w:t>
      </w:r>
      <w:r>
        <w:rPr>
          <w:rFonts w:ascii="Times New Roman"/>
          <w:b w:val="false"/>
          <w:i w:val="false"/>
          <w:color w:val="000000"/>
          <w:sz w:val="28"/>
        </w:rPr>
        <w:t xml:space="preserve"> Министра науки и высшего образования Республики Казахстан от 10 июля 2023 года № 311 "О некоторых вопросах подушевого нормативного финансирования высшего и (или) послевузовского образования с учетом кредитной технологии обучения".</w:t>
      </w:r>
    </w:p>
    <w:bookmarkStart w:name="z158" w:id="56"/>
    <w:p>
      <w:pPr>
        <w:spacing w:after="0"/>
        <w:ind w:left="0"/>
        <w:jc w:val="both"/>
      </w:pPr>
      <w:r>
        <w:rPr>
          <w:rFonts w:ascii="Times New Roman"/>
          <w:b w:val="false"/>
          <w:i w:val="false"/>
          <w:color w:val="000000"/>
          <w:sz w:val="28"/>
        </w:rPr>
        <w:t>
      Администратор бюджетных программ: Министерство внутренних дел Республики Казахстан</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65"/>
        <w:gridCol w:w="3094"/>
        <w:gridCol w:w="1493"/>
        <w:gridCol w:w="4348"/>
      </w:tblGrid>
      <w:tr>
        <w:trPr>
          <w:trHeight w:val="30" w:hRule="atLeast"/>
        </w:trPr>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 классификация области образования</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 классификация направлений подготовки</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образовательный заказ</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расходы на обучение 1 магистранта в год (тыс. тенге)</w:t>
            </w:r>
          </w:p>
        </w:tc>
      </w:tr>
      <w:tr>
        <w:trPr>
          <w:trHeight w:val="30" w:hRule="atLeast"/>
        </w:trPr>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 управления Министерства внутренних дел Республики Казахстан</w:t>
            </w:r>
          </w:p>
        </w:tc>
      </w:tr>
      <w:tr>
        <w:trPr>
          <w:trHeight w:val="30" w:hRule="atLeast"/>
        </w:trPr>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7М12 Национальная безопасность и военное дело</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7М123 Общественная безопасность</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6 875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академия Министерства внутренних дел Республики Казахстан</w:t>
            </w:r>
          </w:p>
        </w:tc>
      </w:tr>
      <w:tr>
        <w:trPr>
          <w:trHeight w:val="30" w:hRule="atLeast"/>
        </w:trPr>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7М12 Национальная безопасность и военное дело</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7М123 Общественная безопасность</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5 708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академия Министерства внутренних дел Республики Казахстан</w:t>
            </w:r>
          </w:p>
        </w:tc>
      </w:tr>
      <w:tr>
        <w:trPr>
          <w:trHeight w:val="30" w:hRule="atLeast"/>
        </w:trPr>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7М12 Национальная безопасность и военное дело</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7М123 Общественная безопасность</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академия Министерства внутренних дел Республики Казахстан</w:t>
            </w:r>
          </w:p>
        </w:tc>
      </w:tr>
      <w:tr>
        <w:trPr>
          <w:trHeight w:val="30" w:hRule="atLeast"/>
        </w:trPr>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7М12 Национальная безопасность и военное дело</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7М123 Общественная безопасность</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Актюбинский юридический институт Министерства внутренних дел Республики Казахстан</w:t>
            </w:r>
          </w:p>
        </w:tc>
      </w:tr>
      <w:tr>
        <w:trPr>
          <w:trHeight w:val="30" w:hRule="atLeast"/>
        </w:trPr>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7М12 Национальная безопасность и военное дело</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7М123 Общественная безопасность</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4 797</w:t>
            </w:r>
          </w:p>
        </w:tc>
      </w:tr>
      <w:tr>
        <w:trPr>
          <w:trHeight w:val="30" w:hRule="atLeast"/>
        </w:trPr>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9" w:id="57"/>
    <w:p>
      <w:pPr>
        <w:spacing w:after="0"/>
        <w:ind w:left="0"/>
        <w:jc w:val="both"/>
      </w:pPr>
      <w:r>
        <w:rPr>
          <w:rFonts w:ascii="Times New Roman"/>
          <w:b w:val="false"/>
          <w:i w:val="false"/>
          <w:color w:val="000000"/>
          <w:sz w:val="28"/>
        </w:rPr>
        <w:t>
      Администратор бюджетных программ: Министерство культуры и информации Республики Казахстан</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00"/>
        <w:gridCol w:w="3280"/>
        <w:gridCol w:w="3720"/>
      </w:tblGrid>
      <w:tr>
        <w:trPr>
          <w:trHeight w:val="30" w:hRule="atLeast"/>
        </w:trPr>
        <w:tc>
          <w:tcPr>
            <w:tcW w:w="5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образовательный заказ</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расходы на обучение 1 магистранта</w:t>
            </w:r>
          </w:p>
        </w:tc>
      </w:tr>
      <w:tr>
        <w:trPr>
          <w:trHeight w:val="30" w:hRule="atLeast"/>
        </w:trPr>
        <w:tc>
          <w:tcPr>
            <w:tcW w:w="5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высшего и (или) послевузовского образования в области искусства</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5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0" w:id="58"/>
    <w:p>
      <w:pPr>
        <w:spacing w:after="0"/>
        <w:ind w:left="0"/>
        <w:jc w:val="both"/>
      </w:pPr>
      <w:r>
        <w:rPr>
          <w:rFonts w:ascii="Times New Roman"/>
          <w:b w:val="false"/>
          <w:i w:val="false"/>
          <w:color w:val="000000"/>
          <w:sz w:val="28"/>
        </w:rPr>
        <w:t xml:space="preserve">
      Администратор бюджетных программ: Министерство здравоохранения Республики Казахстан </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62"/>
        <w:gridCol w:w="2170"/>
        <w:gridCol w:w="3884"/>
        <w:gridCol w:w="3884"/>
      </w:tblGrid>
      <w:tr>
        <w:trPr>
          <w:trHeight w:val="30" w:hRule="atLeast"/>
        </w:trPr>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образовательный заказ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расходы на обучение 1 магистранта в год (тыс. тенге)</w:t>
            </w:r>
          </w:p>
        </w:tc>
      </w:tr>
      <w:tr>
        <w:trPr>
          <w:trHeight w:val="30" w:hRule="atLeast"/>
        </w:trPr>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высшего и (или) послевузовского образования с особым статусом</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организации высшего и (или) послевузовского образования</w:t>
            </w:r>
          </w:p>
        </w:tc>
      </w:tr>
      <w:tr>
        <w:trPr>
          <w:trHeight w:val="30" w:hRule="atLeast"/>
        </w:trPr>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Здравоохранение и социальное обеспечение (медицина)</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1 199,5</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1 187,7</w:t>
            </w:r>
          </w:p>
        </w:tc>
      </w:tr>
      <w:tr>
        <w:trPr>
          <w:trHeight w:val="30" w:hRule="atLeast"/>
        </w:trPr>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1" w:id="59"/>
    <w:p>
      <w:pPr>
        <w:spacing w:after="0"/>
        <w:ind w:left="0"/>
        <w:jc w:val="both"/>
      </w:pPr>
      <w:r>
        <w:rPr>
          <w:rFonts w:ascii="Times New Roman"/>
          <w:b w:val="false"/>
          <w:i w:val="false"/>
          <w:color w:val="000000"/>
          <w:sz w:val="28"/>
        </w:rPr>
        <w:t>
      Администратор бюджетных программ: Генеральная прокуратура Республики Казахстан</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01"/>
        <w:gridCol w:w="4527"/>
        <w:gridCol w:w="1143"/>
        <w:gridCol w:w="3329"/>
      </w:tblGrid>
      <w:tr>
        <w:trPr>
          <w:trHeight w:val="30" w:hRule="atLeast"/>
        </w:trPr>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 классификация области образования</w:t>
            </w:r>
          </w:p>
        </w:tc>
        <w:tc>
          <w:tcPr>
            <w:tcW w:w="4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 классификация направлений подготовки</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образовательный заказ</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расходы на обучение 1 магистранта в год (тыс. тенге)</w:t>
            </w:r>
          </w:p>
        </w:tc>
      </w:tr>
      <w:tr>
        <w:trPr>
          <w:trHeight w:val="30" w:hRule="atLeast"/>
        </w:trPr>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7M04 Бизнес, управление и право</w:t>
            </w:r>
          </w:p>
        </w:tc>
        <w:tc>
          <w:tcPr>
            <w:tcW w:w="4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7М042 Право (магистратура научно-педагогического направления)</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5 666,1</w:t>
            </w:r>
          </w:p>
        </w:tc>
      </w:tr>
      <w:tr>
        <w:trPr>
          <w:trHeight w:val="30" w:hRule="atLeast"/>
        </w:trPr>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7M12 Национальная безопасность и военное дело</w:t>
            </w:r>
          </w:p>
        </w:tc>
        <w:tc>
          <w:tcPr>
            <w:tcW w:w="4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7M123 Общественная безопасность (магистратура научно-педагогического направления)</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5 666,1</w:t>
            </w:r>
          </w:p>
        </w:tc>
      </w:tr>
      <w:tr>
        <w:trPr>
          <w:trHeight w:val="30" w:hRule="atLeast"/>
        </w:trPr>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7M123 Общественная безопасность (магистратура профильного направления)</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6 468,9</w:t>
            </w:r>
          </w:p>
        </w:tc>
      </w:tr>
      <w:tr>
        <w:trPr>
          <w:trHeight w:val="30" w:hRule="atLeast"/>
        </w:trPr>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2" w:id="60"/>
    <w:p>
      <w:pPr>
        <w:spacing w:after="0"/>
        <w:ind w:left="0"/>
        <w:jc w:val="both"/>
      </w:pPr>
      <w:r>
        <w:rPr>
          <w:rFonts w:ascii="Times New Roman"/>
          <w:b w:val="false"/>
          <w:i w:val="false"/>
          <w:color w:val="000000"/>
          <w:sz w:val="28"/>
        </w:rPr>
        <w:t>
      Администратор бюджетных программ: Агентство Республики Казахстан по делам государственной службы</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71"/>
        <w:gridCol w:w="4024"/>
        <w:gridCol w:w="1296"/>
        <w:gridCol w:w="2609"/>
      </w:tblGrid>
      <w:tr>
        <w:trPr>
          <w:trHeight w:val="30" w:hRule="atLeast"/>
        </w:trPr>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образовательный заказ</w:t>
            </w:r>
          </w:p>
        </w:tc>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 классификация направлений подготовки</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образовательный заказ</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расходы на 1 магистранта в год (тыс. тенге)</w:t>
            </w:r>
          </w:p>
        </w:tc>
      </w:tr>
      <w:tr>
        <w:trPr>
          <w:trHeight w:val="30" w:hRule="atLeast"/>
        </w:trPr>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7М03 Социальные науки, журналистика и информация 7М04 Бизнес, управление и право</w:t>
            </w:r>
          </w:p>
        </w:tc>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7М031 Социальные науки 7М041 Бизнес и управление</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9 207,0</w:t>
            </w:r>
          </w:p>
        </w:tc>
      </w:tr>
      <w:tr>
        <w:trPr>
          <w:trHeight w:val="30" w:hRule="atLeast"/>
        </w:trPr>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3" w:id="61"/>
    <w:p>
      <w:pPr>
        <w:spacing w:after="0"/>
        <w:ind w:left="0"/>
        <w:jc w:val="both"/>
      </w:pPr>
      <w:r>
        <w:rPr>
          <w:rFonts w:ascii="Times New Roman"/>
          <w:b w:val="false"/>
          <w:i w:val="false"/>
          <w:color w:val="000000"/>
          <w:sz w:val="28"/>
        </w:rPr>
        <w:t>
      Администратор бюджетных программ: Высший Судебный Совет Республики Казахстан</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15"/>
        <w:gridCol w:w="2121"/>
        <w:gridCol w:w="6664"/>
      </w:tblGrid>
      <w:tr>
        <w:trPr>
          <w:trHeight w:val="30" w:hRule="atLeast"/>
        </w:trPr>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образовательный заказ</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расходы на 1 магистранта в год (тыс. тенге)</w:t>
            </w:r>
          </w:p>
        </w:tc>
      </w:tr>
      <w:tr>
        <w:trPr>
          <w:trHeight w:val="30" w:hRule="atLeast"/>
        </w:trPr>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высшего и (или) послевузовского образования</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13 362,32</w:t>
            </w:r>
          </w:p>
        </w:tc>
      </w:tr>
      <w:tr>
        <w:trPr>
          <w:trHeight w:val="30" w:hRule="atLeast"/>
        </w:trPr>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4" w:id="62"/>
    <w:p>
      <w:pPr>
        <w:spacing w:after="0"/>
        <w:ind w:left="0"/>
        <w:jc w:val="both"/>
      </w:pPr>
      <w:r>
        <w:rPr>
          <w:rFonts w:ascii="Times New Roman"/>
          <w:b w:val="false"/>
          <w:i w:val="false"/>
          <w:color w:val="000000"/>
          <w:sz w:val="28"/>
        </w:rPr>
        <w:t>
      Администратор бюджетных программ: Министерство по чрезвычайным ситуациям Республики Казахстан</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24"/>
        <w:gridCol w:w="2964"/>
        <w:gridCol w:w="1690"/>
        <w:gridCol w:w="4422"/>
      </w:tblGrid>
      <w:tr>
        <w:trPr>
          <w:trHeight w:val="30" w:hRule="atLeast"/>
        </w:trPr>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 классификация области образования</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 классификация направлений подготовки</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образовательный заказ на очное обучение</w:t>
            </w:r>
          </w:p>
        </w:tc>
        <w:tc>
          <w:tcPr>
            <w:tcW w:w="4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расходы на обучение 1 курсанта в год (в тыс. тенге)</w:t>
            </w:r>
          </w:p>
        </w:tc>
      </w:tr>
      <w:tr>
        <w:trPr>
          <w:trHeight w:val="30" w:hRule="atLeast"/>
        </w:trPr>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 гражданской защиты имени Малика Габдуллина Министерства по чрезвычайным ситуациям Республики Казахстан</w:t>
            </w:r>
          </w:p>
        </w:tc>
      </w:tr>
      <w:tr>
        <w:trPr>
          <w:trHeight w:val="30" w:hRule="atLeast"/>
        </w:trPr>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7М12 Национальная безопасность и военное дело</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7М123 Общественная безопасность</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9 167,0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99" w:id="63"/>
    <w:p>
      <w:pPr>
        <w:spacing w:after="0"/>
        <w:ind w:left="0"/>
        <w:jc w:val="both"/>
      </w:pPr>
      <w:r>
        <w:rPr>
          <w:rFonts w:ascii="Times New Roman"/>
          <w:b w:val="false"/>
          <w:i w:val="false"/>
          <w:color w:val="000000"/>
          <w:sz w:val="28"/>
        </w:rPr>
        <w:t>
      Администратор бюджетных программ: Министерство туризма и спорта Республики Казахстан</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3"/>
        <w:gridCol w:w="2637"/>
        <w:gridCol w:w="1150"/>
        <w:gridCol w:w="6400"/>
      </w:tblGrid>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 классификация области образования</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 классификация направлений подготовки</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образовательный заказ на очное обучение</w:t>
            </w:r>
          </w:p>
        </w:tc>
        <w:tc>
          <w:tcPr>
            <w:tcW w:w="6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расходы на обучение 1 магистранта в год (тыс. тенге) / расходы 1 (один) кредита на обучение 1 магистранта (тенге)</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Международный университет туризма и гостеприимства</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7M11 Услуги</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7M111 Сфера обслуживания</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454,9/7 581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5" w:id="64"/>
    <w:p>
      <w:pPr>
        <w:spacing w:after="0"/>
        <w:ind w:left="0"/>
        <w:jc w:val="both"/>
      </w:pPr>
      <w:r>
        <w:rPr>
          <w:rFonts w:ascii="Times New Roman"/>
          <w:b w:val="false"/>
          <w:i w:val="false"/>
          <w:color w:val="000000"/>
          <w:sz w:val="28"/>
        </w:rPr>
        <w:t>
      Прием в резидентуру</w:t>
      </w:r>
    </w:p>
    <w:bookmarkEnd w:id="64"/>
    <w:bookmarkStart w:name="z166" w:id="65"/>
    <w:p>
      <w:pPr>
        <w:spacing w:after="0"/>
        <w:ind w:left="0"/>
        <w:jc w:val="both"/>
      </w:pPr>
      <w:r>
        <w:rPr>
          <w:rFonts w:ascii="Times New Roman"/>
          <w:b w:val="false"/>
          <w:i w:val="false"/>
          <w:color w:val="000000"/>
          <w:sz w:val="28"/>
        </w:rPr>
        <w:t>
      Администратор бюджетных программ: Министерство здравоохранения Республики Казахстан</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66"/>
        <w:gridCol w:w="1214"/>
        <w:gridCol w:w="2446"/>
        <w:gridCol w:w="3137"/>
        <w:gridCol w:w="3137"/>
      </w:tblGrid>
      <w:tr>
        <w:trPr>
          <w:trHeight w:val="30" w:hRule="atLeast"/>
        </w:trPr>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образовательный заказ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расходы на обучение 1 врача-резидента в год (тыс. тенге)</w:t>
            </w:r>
          </w:p>
        </w:tc>
      </w:tr>
      <w:tr>
        <w:trPr>
          <w:trHeight w:val="30" w:hRule="atLeast"/>
        </w:trPr>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высшего и (или) послевузовского образования с особым статусом</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организации высшего и (или) послевузовского образования</w:t>
            </w:r>
          </w:p>
        </w:tc>
      </w:tr>
      <w:tr>
        <w:trPr>
          <w:trHeight w:val="30" w:hRule="atLeast"/>
        </w:trPr>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7R09</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Здравоохранение (медицина)</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1 939,9</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1 811,3</w:t>
            </w:r>
          </w:p>
        </w:tc>
      </w:tr>
      <w:tr>
        <w:trPr>
          <w:trHeight w:val="30" w:hRule="atLeast"/>
        </w:trPr>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7" w:id="66"/>
    <w:p>
      <w:pPr>
        <w:spacing w:after="0"/>
        <w:ind w:left="0"/>
        <w:jc w:val="both"/>
      </w:pPr>
      <w:r>
        <w:rPr>
          <w:rFonts w:ascii="Times New Roman"/>
          <w:b w:val="false"/>
          <w:i w:val="false"/>
          <w:color w:val="000000"/>
          <w:sz w:val="28"/>
        </w:rPr>
        <w:t>
      Администратор бюджетных программ: Министерство науки и высшего образования Республики Казахстан</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7"/>
        <w:gridCol w:w="2287"/>
        <w:gridCol w:w="7206"/>
      </w:tblGrid>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образовательный заказ</w:t>
            </w:r>
          </w:p>
        </w:tc>
        <w:tc>
          <w:tcPr>
            <w:tcW w:w="7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расходы на обучение 1 врача-резидента в год (тыс. тенге)</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АОО "Назарбаев Университет"</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3 575,7*</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8" w:id="67"/>
    <w:p>
      <w:pPr>
        <w:spacing w:after="0"/>
        <w:ind w:left="0"/>
        <w:jc w:val="both"/>
      </w:pPr>
      <w:r>
        <w:rPr>
          <w:rFonts w:ascii="Times New Roman"/>
          <w:b w:val="false"/>
          <w:i w:val="false"/>
          <w:color w:val="000000"/>
          <w:sz w:val="28"/>
        </w:rPr>
        <w:t>
      * Финансирование государственного образовательного заказа осуществляется путем установления повышающего коэффициента "1,05" к размеру гранта, предоставляемого обучающимся в рамках государственного образовательного заказа, согласно Программе развития исследовательского университета автономной организации образования "Назарбаев Университет" на 2021 – 2025 годы, утвержденной постановлением Правительства Республики Казахстан от 23 декабря 2021 года № 923.</w:t>
      </w:r>
    </w:p>
    <w:bookmarkEnd w:id="67"/>
    <w:bookmarkStart w:name="z169" w:id="68"/>
    <w:p>
      <w:pPr>
        <w:spacing w:after="0"/>
        <w:ind w:left="0"/>
        <w:jc w:val="both"/>
      </w:pPr>
      <w:r>
        <w:rPr>
          <w:rFonts w:ascii="Times New Roman"/>
          <w:b w:val="false"/>
          <w:i w:val="false"/>
          <w:color w:val="000000"/>
          <w:sz w:val="28"/>
        </w:rPr>
        <w:t>
      Прием в докторантуру</w:t>
      </w:r>
    </w:p>
    <w:bookmarkEnd w:id="68"/>
    <w:bookmarkStart w:name="z170" w:id="69"/>
    <w:p>
      <w:pPr>
        <w:spacing w:after="0"/>
        <w:ind w:left="0"/>
        <w:jc w:val="both"/>
      </w:pPr>
      <w:r>
        <w:rPr>
          <w:rFonts w:ascii="Times New Roman"/>
          <w:b w:val="false"/>
          <w:i w:val="false"/>
          <w:color w:val="000000"/>
          <w:sz w:val="28"/>
        </w:rPr>
        <w:t>
      Администратор бюджетных программ: Министерство науки и высшего образования Республики Казахстан</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59"/>
        <w:gridCol w:w="1976"/>
        <w:gridCol w:w="6665"/>
      </w:tblGrid>
      <w:tr>
        <w:trPr>
          <w:trHeight w:val="30" w:hRule="atLeast"/>
        </w:trPr>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образовательный заказ</w:t>
            </w:r>
          </w:p>
        </w:tc>
        <w:tc>
          <w:tcPr>
            <w:tcW w:w="6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расходы на 1 обучающегося в год (тыс. тенге) / расходы 1 (один) кредита на обучение 1 обучающегося (тенге)</w:t>
            </w:r>
          </w:p>
        </w:tc>
      </w:tr>
      <w:tr>
        <w:trPr>
          <w:trHeight w:val="30" w:hRule="atLeast"/>
        </w:trPr>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высшего и (или) послевузовского образования (научно – педагогическая)</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2 691</w:t>
            </w:r>
          </w:p>
        </w:tc>
        <w:tc>
          <w:tcPr>
            <w:tcW w:w="6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2 223,6/37 060</w:t>
            </w:r>
          </w:p>
        </w:tc>
      </w:tr>
      <w:tr>
        <w:trPr>
          <w:trHeight w:val="30" w:hRule="atLeast"/>
        </w:trPr>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обучение иностранных граждан по международным соглашениям</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r>
      <w:tr>
        <w:trPr>
          <w:trHeight w:val="30" w:hRule="atLeast"/>
        </w:trPr>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высшего и (или) послевузовского образования (профильная)</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vMerge/>
            <w:tcBorders>
              <w:top w:val="nil"/>
              <w:left w:val="single" w:color="cfcfcf" w:sz="5"/>
              <w:bottom w:val="single" w:color="cfcfcf" w:sz="5"/>
              <w:right w:val="single" w:color="cfcfcf" w:sz="5"/>
            </w:tcBorders>
          </w:tcPr>
          <w:p/>
        </w:tc>
      </w:tr>
      <w:tr>
        <w:trPr>
          <w:trHeight w:val="30" w:hRule="atLeast"/>
        </w:trPr>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АОО "Назарбаев Университет"</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6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7 820,0*</w:t>
            </w:r>
          </w:p>
        </w:tc>
      </w:tr>
      <w:tr>
        <w:trPr>
          <w:trHeight w:val="30" w:hRule="atLeast"/>
        </w:trPr>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Стипендиальная программа на обучение иностранных граждан, в том числе лиц казахской национальности, не являющихся гражданами Республики Казахстан</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1 307,0/21 783</w:t>
            </w:r>
          </w:p>
        </w:tc>
      </w:tr>
      <w:tr>
        <w:trPr>
          <w:trHeight w:val="30" w:hRule="atLeast"/>
        </w:trPr>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2 919</w:t>
            </w:r>
          </w:p>
        </w:tc>
        <w:tc>
          <w:tcPr>
            <w:tcW w:w="6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1" w:id="70"/>
    <w:p>
      <w:pPr>
        <w:spacing w:after="0"/>
        <w:ind w:left="0"/>
        <w:jc w:val="both"/>
      </w:pPr>
      <w:r>
        <w:rPr>
          <w:rFonts w:ascii="Times New Roman"/>
          <w:b w:val="false"/>
          <w:i w:val="false"/>
          <w:color w:val="000000"/>
          <w:sz w:val="28"/>
        </w:rPr>
        <w:t>
      * Финансирование государственного образовательного заказа осуществляется путем установления повышающего коэффициента "1,05" к размеру гранта, предоставляемого обучающимся в рамках государственного образовательного заказа, согласно Программе развития исследовательского университета автономной организации образования "Назарбаев Университет" на 2021 – 2025 годы, утвержденной постановлением Правительства Республики Казахстан от 23 декабря 2021 года № 923.</w:t>
      </w:r>
    </w:p>
    <w:bookmarkEnd w:id="70"/>
    <w:bookmarkStart w:name="z172" w:id="71"/>
    <w:p>
      <w:pPr>
        <w:spacing w:after="0"/>
        <w:ind w:left="0"/>
        <w:jc w:val="both"/>
      </w:pPr>
      <w:r>
        <w:rPr>
          <w:rFonts w:ascii="Times New Roman"/>
          <w:b w:val="false"/>
          <w:i w:val="false"/>
          <w:color w:val="000000"/>
          <w:sz w:val="28"/>
        </w:rPr>
        <w:t>
      Администратор бюджетных программ: Министерство внутренних дел Республики Казахстан</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7"/>
        <w:gridCol w:w="3502"/>
        <w:gridCol w:w="1353"/>
        <w:gridCol w:w="3698"/>
      </w:tblGrid>
      <w:tr>
        <w:trPr>
          <w:trHeight w:val="30" w:hRule="atLeast"/>
        </w:trPr>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 классификация области образования</w:t>
            </w:r>
          </w:p>
        </w:tc>
        <w:tc>
          <w:tcPr>
            <w:tcW w:w="3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 классификация направлений подготовки</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образовательный заказ</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расходы на 1 обучающегося в год (тыс. тенге)</w:t>
            </w:r>
          </w:p>
        </w:tc>
      </w:tr>
      <w:tr>
        <w:trPr>
          <w:trHeight w:val="30" w:hRule="atLeast"/>
        </w:trPr>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 управления Министерства внутренних дел Республики Казахстан</w:t>
            </w:r>
          </w:p>
        </w:tc>
      </w:tr>
      <w:tr>
        <w:trPr>
          <w:trHeight w:val="30" w:hRule="atLeast"/>
        </w:trPr>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8D12 Национальная безопасность и военное дело</w:t>
            </w:r>
          </w:p>
        </w:tc>
        <w:tc>
          <w:tcPr>
            <w:tcW w:w="3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8D123 Общественная безопасность</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академия Министерства внутренних дел Республики Казахстан</w:t>
            </w:r>
          </w:p>
        </w:tc>
      </w:tr>
      <w:tr>
        <w:trPr>
          <w:trHeight w:val="30" w:hRule="atLeast"/>
        </w:trPr>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8D12 Национальная безопасность и военное дело</w:t>
            </w:r>
          </w:p>
        </w:tc>
        <w:tc>
          <w:tcPr>
            <w:tcW w:w="3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8D123 Общественная безопасность</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5 688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академия Министерства внутренних дел Республики Казахстан</w:t>
            </w:r>
          </w:p>
        </w:tc>
      </w:tr>
      <w:tr>
        <w:trPr>
          <w:trHeight w:val="30" w:hRule="atLeast"/>
        </w:trPr>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8D12 Национальная безопасность и военное дело</w:t>
            </w:r>
          </w:p>
        </w:tc>
        <w:tc>
          <w:tcPr>
            <w:tcW w:w="3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8D123 Общественная безопасность</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6 756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академия Министерства внутренних дел Республики Казахстан</w:t>
            </w:r>
          </w:p>
        </w:tc>
      </w:tr>
      <w:tr>
        <w:trPr>
          <w:trHeight w:val="30" w:hRule="atLeast"/>
        </w:trPr>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8D12 Национальная безопасность и военное дело</w:t>
            </w:r>
          </w:p>
        </w:tc>
        <w:tc>
          <w:tcPr>
            <w:tcW w:w="3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8D123 Общественная безопасность</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8 115</w:t>
            </w:r>
          </w:p>
        </w:tc>
      </w:tr>
      <w:tr>
        <w:trPr>
          <w:trHeight w:val="30" w:hRule="atLeast"/>
        </w:trPr>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3" w:id="72"/>
    <w:p>
      <w:pPr>
        <w:spacing w:after="0"/>
        <w:ind w:left="0"/>
        <w:jc w:val="both"/>
      </w:pPr>
      <w:r>
        <w:rPr>
          <w:rFonts w:ascii="Times New Roman"/>
          <w:b w:val="false"/>
          <w:i w:val="false"/>
          <w:color w:val="000000"/>
          <w:sz w:val="28"/>
        </w:rPr>
        <w:t>
      Администратор бюджетных программ: Министерство культуры и информации Республики Казахстан</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26"/>
        <w:gridCol w:w="2699"/>
        <w:gridCol w:w="3675"/>
      </w:tblGrid>
      <w:tr>
        <w:trPr>
          <w:trHeight w:val="30" w:hRule="atLeast"/>
        </w:trPr>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образовательный заказ</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расходы на 1 обучающегося</w:t>
            </w:r>
          </w:p>
        </w:tc>
      </w:tr>
      <w:tr>
        <w:trPr>
          <w:trHeight w:val="30" w:hRule="atLeast"/>
        </w:trPr>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высшего и (или) послевузовского образования в области искусства</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4" w:id="73"/>
    <w:p>
      <w:pPr>
        <w:spacing w:after="0"/>
        <w:ind w:left="0"/>
        <w:jc w:val="both"/>
      </w:pPr>
      <w:r>
        <w:rPr>
          <w:rFonts w:ascii="Times New Roman"/>
          <w:b w:val="false"/>
          <w:i w:val="false"/>
          <w:color w:val="000000"/>
          <w:sz w:val="28"/>
        </w:rPr>
        <w:t>
      Администратор бюджетных программ: Министерство здравоохранения Республики Казахстан</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08"/>
        <w:gridCol w:w="1900"/>
        <w:gridCol w:w="1745"/>
        <w:gridCol w:w="3123"/>
        <w:gridCol w:w="3124"/>
      </w:tblGrid>
      <w:tr>
        <w:trPr>
          <w:trHeight w:val="30" w:hRule="atLeast"/>
        </w:trPr>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Классификация области образования</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образовательный заказ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расходы на 1 обучающегося в год (тыс. тенге)</w:t>
            </w:r>
          </w:p>
        </w:tc>
      </w:tr>
      <w:tr>
        <w:trPr>
          <w:trHeight w:val="30" w:hRule="atLeast"/>
        </w:trPr>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высшего и (или) послевузовского образования с особым статусом</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организации высшего и (или) послевузовского образования</w:t>
            </w:r>
          </w:p>
        </w:tc>
      </w:tr>
      <w:tr>
        <w:trPr>
          <w:trHeight w:val="30" w:hRule="atLeast"/>
        </w:trPr>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8D10</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Здравоохранение и социальное обеспечение (медицина)</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1 607,3</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1 590,6</w:t>
            </w:r>
          </w:p>
        </w:tc>
      </w:tr>
      <w:tr>
        <w:trPr>
          <w:trHeight w:val="30" w:hRule="atLeast"/>
        </w:trPr>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5" w:id="74"/>
    <w:p>
      <w:pPr>
        <w:spacing w:after="0"/>
        <w:ind w:left="0"/>
        <w:jc w:val="both"/>
      </w:pPr>
      <w:r>
        <w:rPr>
          <w:rFonts w:ascii="Times New Roman"/>
          <w:b w:val="false"/>
          <w:i w:val="false"/>
          <w:color w:val="000000"/>
          <w:sz w:val="28"/>
        </w:rPr>
        <w:t>
      Администратор бюджетных программ: Генеральная прокуратура Республики Казахстан</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75"/>
        <w:gridCol w:w="3434"/>
        <w:gridCol w:w="1327"/>
        <w:gridCol w:w="3864"/>
      </w:tblGrid>
      <w:tr>
        <w:trPr>
          <w:trHeight w:val="30" w:hRule="atLeast"/>
        </w:trPr>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 классификация области образования</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 классификация направлений подготовки</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образовательный заказ</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расходы в год на обучение 1 докторанта (тыс. тенге)</w:t>
            </w:r>
          </w:p>
        </w:tc>
      </w:tr>
      <w:tr>
        <w:trPr>
          <w:trHeight w:val="30" w:hRule="atLeast"/>
        </w:trPr>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8D04 Бизнес, управление и право</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8D042 Право</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6 337,3</w:t>
            </w:r>
          </w:p>
        </w:tc>
      </w:tr>
      <w:tr>
        <w:trPr>
          <w:trHeight w:val="30" w:hRule="atLeast"/>
        </w:trPr>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8D12 Национальная безопасность и военное дело</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8D123 Общественная безопасность</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6 337,3</w:t>
            </w:r>
          </w:p>
        </w:tc>
      </w:tr>
      <w:tr>
        <w:trPr>
          <w:trHeight w:val="30" w:hRule="atLeast"/>
        </w:trPr>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6" w:id="75"/>
    <w:p>
      <w:pPr>
        <w:spacing w:after="0"/>
        <w:ind w:left="0"/>
        <w:jc w:val="both"/>
      </w:pPr>
      <w:r>
        <w:rPr>
          <w:rFonts w:ascii="Times New Roman"/>
          <w:b w:val="false"/>
          <w:i w:val="false"/>
          <w:color w:val="000000"/>
          <w:sz w:val="28"/>
        </w:rPr>
        <w:t>
      Администратор бюджетных программ: Агентство Республики Казахстан по делам государственной службы</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80"/>
        <w:gridCol w:w="4419"/>
        <w:gridCol w:w="871"/>
        <w:gridCol w:w="2430"/>
      </w:tblGrid>
      <w:tr>
        <w:trPr>
          <w:trHeight w:val="30" w:hRule="atLeast"/>
        </w:trPr>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 классификация области образования</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 классификация направлений подготовки</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образовательный заказ</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расходы на 1 обучающегося в год (тыс. тенге)</w:t>
            </w:r>
          </w:p>
        </w:tc>
      </w:tr>
      <w:tr>
        <w:trPr>
          <w:trHeight w:val="30" w:hRule="atLeast"/>
        </w:trPr>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8DМ03 Социальные науки, журналистика и информация 8DМ04 Бизнес и управление</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8D031 Социальные науки 8D041Бизнес и управление</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14 971,0</w:t>
            </w:r>
          </w:p>
        </w:tc>
      </w:tr>
      <w:tr>
        <w:trPr>
          <w:trHeight w:val="30" w:hRule="atLeast"/>
        </w:trPr>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приказу Министра науки и</w:t>
            </w:r>
            <w:r>
              <w:br/>
            </w:r>
            <w:r>
              <w:rPr>
                <w:rFonts w:ascii="Times New Roman"/>
                <w:b w:val="false"/>
                <w:i w:val="false"/>
                <w:color w:val="000000"/>
                <w:sz w:val="20"/>
              </w:rPr>
              <w:t>высшего образования</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18 марта 2024 года № 118 </w:t>
            </w:r>
          </w:p>
        </w:tc>
      </w:tr>
    </w:tbl>
    <w:bookmarkStart w:name="z95" w:id="76"/>
    <w:p>
      <w:pPr>
        <w:spacing w:after="0"/>
        <w:ind w:left="0"/>
        <w:jc w:val="left"/>
      </w:pPr>
      <w:r>
        <w:rPr>
          <w:rFonts w:ascii="Times New Roman"/>
          <w:b/>
          <w:i w:val="false"/>
          <w:color w:val="000000"/>
        </w:rPr>
        <w:t xml:space="preserve"> Государственный образовательный заказ на подготовку кадров с высшим образованием в организациях образования, финансируемых из республиканского бюджета, на 2026 – 2027 учебный год</w:t>
      </w:r>
    </w:p>
    <w:bookmarkEnd w:id="76"/>
    <w:p>
      <w:pPr>
        <w:spacing w:after="0"/>
        <w:ind w:left="0"/>
        <w:jc w:val="both"/>
      </w:pPr>
      <w:r>
        <w:rPr>
          <w:rFonts w:ascii="Times New Roman"/>
          <w:b w:val="false"/>
          <w:i w:val="false"/>
          <w:color w:val="ff0000"/>
          <w:sz w:val="28"/>
        </w:rPr>
        <w:t xml:space="preserve">
      Сноска. Приложение 5 - в редакции приказа Министра науки и высшего образования РК от 26.11.2024 </w:t>
      </w:r>
      <w:r>
        <w:rPr>
          <w:rFonts w:ascii="Times New Roman"/>
          <w:b w:val="false"/>
          <w:i w:val="false"/>
          <w:color w:val="ff0000"/>
          <w:sz w:val="28"/>
        </w:rPr>
        <w:t>№ 534</w:t>
      </w:r>
      <w:r>
        <w:rPr>
          <w:rFonts w:ascii="Times New Roman"/>
          <w:b w:val="false"/>
          <w:i w:val="false"/>
          <w:color w:val="ff0000"/>
          <w:sz w:val="28"/>
        </w:rPr>
        <w:t xml:space="preserve"> (вводится в действие со дня его первого официального опубликования).</w:t>
      </w:r>
    </w:p>
    <w:bookmarkStart w:name="z96" w:id="77"/>
    <w:p>
      <w:pPr>
        <w:spacing w:after="0"/>
        <w:ind w:left="0"/>
        <w:jc w:val="both"/>
      </w:pPr>
      <w:r>
        <w:rPr>
          <w:rFonts w:ascii="Times New Roman"/>
          <w:b w:val="false"/>
          <w:i w:val="false"/>
          <w:color w:val="000000"/>
          <w:sz w:val="28"/>
        </w:rPr>
        <w:t>
      Администратор бюджетных программ: Министерство науки и высшего образования Республики Казахстан</w:t>
      </w:r>
    </w:p>
    <w:bookmarkEnd w:id="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12"/>
        <w:gridCol w:w="1119"/>
        <w:gridCol w:w="2284"/>
        <w:gridCol w:w="2285"/>
      </w:tblGrid>
      <w:tr>
        <w:trPr>
          <w:trHeight w:val="30" w:hRule="atLeast"/>
        </w:trPr>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 классификация области образования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образовательный заказ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расходы на обучение 1 студента за учебный год/год (в тыс. тенге) / расходы 1 (один) кредита на обучение 1 студента (тенге)</w:t>
            </w:r>
          </w:p>
        </w:tc>
      </w:tr>
      <w:tr>
        <w:trPr>
          <w:trHeight w:val="30" w:hRule="atLeast"/>
        </w:trPr>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высшего и (или) послевузовского образования с особым статусом</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организации высшего и (или) послевузовского образования</w:t>
            </w:r>
          </w:p>
        </w:tc>
      </w:tr>
      <w:tr>
        <w:trPr>
          <w:trHeight w:val="30" w:hRule="atLeast"/>
        </w:trPr>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Педагогические науки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15 235</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1 139,2/18 986</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1 008,1/16 801</w:t>
            </w:r>
          </w:p>
        </w:tc>
      </w:tr>
      <w:tr>
        <w:trPr>
          <w:trHeight w:val="30" w:hRule="atLeast"/>
        </w:trPr>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6B02 Искусство и гуманитарные науки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1 915</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1 209,3/20 155</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1 055,9/17 598</w:t>
            </w:r>
          </w:p>
        </w:tc>
      </w:tr>
      <w:tr>
        <w:trPr>
          <w:trHeight w:val="30" w:hRule="atLeast"/>
        </w:trPr>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6B03 Социальные науки, журналистика и информация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1 485</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905,8/15 096</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803,9/13 398</w:t>
            </w:r>
          </w:p>
        </w:tc>
      </w:tr>
      <w:tr>
        <w:trPr>
          <w:trHeight w:val="30" w:hRule="atLeast"/>
        </w:trPr>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6B04 Бизнес, управление и право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1 423</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905,8/15 096</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803,9/13 398</w:t>
            </w:r>
          </w:p>
        </w:tc>
      </w:tr>
      <w:tr>
        <w:trPr>
          <w:trHeight w:val="30" w:hRule="atLeast"/>
        </w:trPr>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6B05 Естественные науки, математика и статистика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9 188</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933,6/15 560</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831,8/13 863</w:t>
            </w:r>
          </w:p>
        </w:tc>
      </w:tr>
      <w:tr>
        <w:trPr>
          <w:trHeight w:val="30" w:hRule="atLeast"/>
        </w:trPr>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 Информационно-коммуникационные технологии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11 703</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1 111,4/18 523</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1 009,6/16 826</w:t>
            </w:r>
          </w:p>
        </w:tc>
      </w:tr>
      <w:tr>
        <w:trPr>
          <w:trHeight w:val="30" w:hRule="atLeast"/>
        </w:trPr>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 Инженерные, обрабатывающие и строительные отрасли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19 316</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1 111,4/18 523</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1 009,6/16 826</w:t>
            </w:r>
          </w:p>
        </w:tc>
      </w:tr>
      <w:tr>
        <w:trPr>
          <w:trHeight w:val="30" w:hRule="atLeast"/>
        </w:trPr>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 Сельское хозяйство и биоресурсы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3 073</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933,6/15 560</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831,8/13 863</w:t>
            </w:r>
          </w:p>
        </w:tc>
      </w:tr>
      <w:tr>
        <w:trPr>
          <w:trHeight w:val="30" w:hRule="atLeast"/>
        </w:trPr>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6B09 Ветеринария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1 275</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1 242,6/20 710</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1 089,3/18 155</w:t>
            </w:r>
          </w:p>
        </w:tc>
      </w:tr>
      <w:tr>
        <w:trPr>
          <w:trHeight w:val="30" w:hRule="atLeast"/>
        </w:trPr>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 Услуги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905,8/15 096</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803,9/13 398</w:t>
            </w:r>
          </w:p>
        </w:tc>
      </w:tr>
      <w:tr>
        <w:trPr>
          <w:trHeight w:val="30" w:hRule="atLeast"/>
        </w:trPr>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обучение граждан Республики Казахстан из числа сельской молодежи, переселяющихся в регионы, определенные Правительством Республики Казахстан, в том числе: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3 903</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Педагогические науки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2513</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1 139,2/18 986</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1 008,1/16 801</w:t>
            </w:r>
          </w:p>
        </w:tc>
      </w:tr>
      <w:tr>
        <w:trPr>
          <w:trHeight w:val="30" w:hRule="atLeast"/>
        </w:trPr>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 Информационно-коммуникационные технологии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1 111,4/18 523</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1 009,6/16 826</w:t>
            </w:r>
          </w:p>
        </w:tc>
      </w:tr>
      <w:tr>
        <w:trPr>
          <w:trHeight w:val="30" w:hRule="atLeast"/>
        </w:trPr>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 Инженерные, обрабатывающие и строительные отрасли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1 111,4/18 523</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1 009,6/16 826</w:t>
            </w:r>
          </w:p>
        </w:tc>
      </w:tr>
      <w:tr>
        <w:trPr>
          <w:trHeight w:val="30" w:hRule="atLeast"/>
        </w:trPr>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 Сельское хозяйство и биоресурсы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933,6/15 560</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831,8/13 863</w:t>
            </w:r>
          </w:p>
        </w:tc>
      </w:tr>
      <w:tr>
        <w:trPr>
          <w:trHeight w:val="30" w:hRule="atLeast"/>
        </w:trPr>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обучение иностранных граждан по международным соглашениям</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1 039,8/17 330</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924,8/15 413</w:t>
            </w:r>
          </w:p>
        </w:tc>
      </w:tr>
      <w:tr>
        <w:trPr>
          <w:trHeight w:val="30" w:hRule="atLeast"/>
        </w:trPr>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обучение в филиале федерального государственного автономного образовательного учреждения высшего образования "Национальный исследовательский ядерный университет "МИФИ"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1 824,6</w:t>
            </w:r>
          </w:p>
        </w:tc>
      </w:tr>
      <w:tr>
        <w:trPr>
          <w:trHeight w:val="30" w:hRule="atLeast"/>
        </w:trPr>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обучение в филиале федерального государственного автономного образовательного учреждения высшего образования "Российский государственный университет нефти и газа (национальный исследовательский университет) имени И.М. Губкина"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2 041,2</w:t>
            </w:r>
          </w:p>
        </w:tc>
      </w:tr>
      <w:tr>
        <w:trPr>
          <w:trHeight w:val="30" w:hRule="atLeast"/>
        </w:trPr>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обучение в филиале федерального государственного бюджетного образовательного учреждения высшего образования "Российский химико-технологического университет им. Д.И. Менделеева"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1 009,6</w:t>
            </w:r>
          </w:p>
        </w:tc>
      </w:tr>
      <w:tr>
        <w:trPr>
          <w:trHeight w:val="30" w:hRule="atLeast"/>
        </w:trPr>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обучение студентов в Казахстанском филиале Московского государственного университета имени М.В. Ломоносова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2 517,1</w:t>
            </w:r>
          </w:p>
        </w:tc>
      </w:tr>
      <w:tr>
        <w:trPr>
          <w:trHeight w:val="30" w:hRule="atLeast"/>
        </w:trPr>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обучение студентов в филиале "Восход" Московского авиационного института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874,9</w:t>
            </w:r>
          </w:p>
        </w:tc>
      </w:tr>
      <w:tr>
        <w:trPr>
          <w:trHeight w:val="30" w:hRule="atLeast"/>
        </w:trPr>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обучение студентов в АОО "Назарбаев Университет"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5 773,2</w:t>
            </w:r>
          </w:p>
        </w:tc>
      </w:tr>
      <w:tr>
        <w:trPr>
          <w:trHeight w:val="30" w:hRule="atLeast"/>
        </w:trPr>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обучение слушателей подготовительных отделений ОВПО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1 750</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344,8</w:t>
            </w:r>
          </w:p>
        </w:tc>
      </w:tr>
      <w:tr>
        <w:trPr>
          <w:trHeight w:val="30" w:hRule="atLeast"/>
        </w:trPr>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обучение слушателей в подготовительном отделении АОО "Назарбаев Университет"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4 896,0</w:t>
            </w:r>
          </w:p>
        </w:tc>
      </w:tr>
      <w:tr>
        <w:trPr>
          <w:trHeight w:val="30" w:hRule="atLeast"/>
        </w:trPr>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1 039,8/17 330</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924,8/15 413</w:t>
            </w:r>
          </w:p>
        </w:tc>
      </w:tr>
      <w:tr>
        <w:trPr>
          <w:trHeight w:val="30" w:hRule="atLeast"/>
        </w:trPr>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грант, в том числе: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Педагогические науки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569, 6</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504,0</w:t>
            </w:r>
          </w:p>
        </w:tc>
      </w:tr>
      <w:tr>
        <w:trPr>
          <w:trHeight w:val="30" w:hRule="atLeast"/>
        </w:trPr>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6B03 Социальные науки, журналистика и информация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452,9</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401,9</w:t>
            </w:r>
          </w:p>
        </w:tc>
      </w:tr>
      <w:tr>
        <w:trPr>
          <w:trHeight w:val="30" w:hRule="atLeast"/>
        </w:trPr>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6B04 Бизнес, управление и право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452,9</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401,9</w:t>
            </w:r>
          </w:p>
        </w:tc>
      </w:tr>
      <w:tr>
        <w:trPr>
          <w:trHeight w:val="30" w:hRule="atLeast"/>
        </w:trPr>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Стипендиальная программа на обучение иностранных граждан, в том числе лиц казахской национальности, не являющихся гражданами Республики Казахстан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635,8/10 597</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635,8/10 597</w:t>
            </w:r>
          </w:p>
        </w:tc>
      </w:tr>
      <w:tr>
        <w:trPr>
          <w:trHeight w:val="30" w:hRule="atLeast"/>
        </w:trPr>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обучение студентов в организациях высшего и (или) послевузовского образования, по двудипломному образованию (НАО "Северо-Казахстанский университет имени Манаша Козыбаева")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4 805,50</w:t>
            </w:r>
          </w:p>
        </w:tc>
      </w:tr>
      <w:tr>
        <w:trPr>
          <w:trHeight w:val="30" w:hRule="atLeast"/>
        </w:trPr>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обучение студентов по совместным образовательным программам реализуемых в рамках стратегического партнерства с Университетом Аризона c получением диплома НАО "Северо-Казахстанского университета имени Манаша Козыбаева"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2 500,00</w:t>
            </w:r>
          </w:p>
        </w:tc>
      </w:tr>
      <w:tr>
        <w:trPr>
          <w:trHeight w:val="30" w:hRule="atLeast"/>
        </w:trPr>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обучение студентов в филиале Университета Хериот-Уатт Соединенного Королевства Великобритании и Северной Ирландии на базе НАО "Актюбинский региональный университет имени К. Жубанова" по двудипломному образованию</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4 328,00</w:t>
            </w:r>
          </w:p>
        </w:tc>
      </w:tr>
      <w:tr>
        <w:trPr>
          <w:trHeight w:val="30" w:hRule="atLeast"/>
        </w:trPr>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обучение студентов в филиале Университета Королевы в Белфесте "Queen's University Belfast" на базе НАО "Университета Нархоз"</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5 054,00</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обучение студентов в филиале Университета города Гонконг "City University of Hong Kong" на базе НАО Казахский национальный исследовательский технический университет имени К.Сатпаева"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5 095,00</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обучение студентов в филиале Технического университета Берлин на базе НАО "Каспийский университет технологий и инжиниринга имени Ш.Есенова"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2 466,00</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образовательные гранты для обучения в ведущих высших учебных заведениях молодежи из густонаселенных, вновь образованных и западных регионов, в том числе: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Педагогические науки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1 139,2/18 986</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1 008,1/16 801</w:t>
            </w:r>
          </w:p>
        </w:tc>
      </w:tr>
      <w:tr>
        <w:trPr>
          <w:trHeight w:val="30" w:hRule="atLeast"/>
        </w:trPr>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 Естественные науки, математика и статистика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933,6/15 560</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831,8/13 863</w:t>
            </w:r>
          </w:p>
        </w:tc>
      </w:tr>
      <w:tr>
        <w:trPr>
          <w:trHeight w:val="30" w:hRule="atLeast"/>
        </w:trPr>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 Информационно-коммуникационные технологии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1 111,4/18 523</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1 009,6/16 826</w:t>
            </w:r>
          </w:p>
        </w:tc>
      </w:tr>
      <w:tr>
        <w:trPr>
          <w:trHeight w:val="30" w:hRule="atLeast"/>
        </w:trPr>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 Инженерные, обрабатывающие и строительные отрасли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1 111,4/18 523</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1 009,6/16 826</w:t>
            </w:r>
          </w:p>
        </w:tc>
      </w:tr>
      <w:tr>
        <w:trPr>
          <w:trHeight w:val="30" w:hRule="atLeast"/>
        </w:trPr>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79 976</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7" w:id="78"/>
    <w:p>
      <w:pPr>
        <w:spacing w:after="0"/>
        <w:ind w:left="0"/>
        <w:jc w:val="both"/>
      </w:pPr>
      <w:r>
        <w:rPr>
          <w:rFonts w:ascii="Times New Roman"/>
          <w:b w:val="false"/>
          <w:i w:val="false"/>
          <w:color w:val="000000"/>
          <w:sz w:val="28"/>
        </w:rPr>
        <w:t>
      Администратор бюджетных программ: Министерство внутренних дел Республики Казахстан</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1"/>
        <w:gridCol w:w="3224"/>
        <w:gridCol w:w="1717"/>
        <w:gridCol w:w="3908"/>
      </w:tblGrid>
      <w:tr>
        <w:trPr>
          <w:trHeight w:val="30" w:hRule="atLeast"/>
        </w:trPr>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 классификация области образования</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 классификация направлений подготовки</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образовательный заказ на очное обучение</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расходы на обучение 1 курсанта в год (в тыс. тенге)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академия Министерства внутренних дел Республики Казахстан</w:t>
            </w:r>
          </w:p>
        </w:tc>
      </w:tr>
      <w:tr>
        <w:trPr>
          <w:trHeight w:val="30" w:hRule="atLeast"/>
        </w:trPr>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6B12 Национальная безопасность и военное дело</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6B123 Общественная безопасность</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3 267,0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академия Министерства внутренних дел Республики Казахстан</w:t>
            </w:r>
          </w:p>
        </w:tc>
      </w:tr>
      <w:tr>
        <w:trPr>
          <w:trHeight w:val="30" w:hRule="atLeast"/>
        </w:trPr>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6B12 Национальная безопасность и военное дело</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6B123 Общественная безопасность</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2 459,0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академия Министерства внутренних дел Республики Казахстан</w:t>
            </w:r>
          </w:p>
        </w:tc>
      </w:tr>
      <w:tr>
        <w:trPr>
          <w:trHeight w:val="30" w:hRule="atLeast"/>
        </w:trPr>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6B12 Национальная безопасность и военное дело</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6B123 Общественная безопасность</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3 013,0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Актюбинский юридический институт Министерства внутренних дел Республики Казахстан</w:t>
            </w:r>
          </w:p>
        </w:tc>
      </w:tr>
      <w:tr>
        <w:trPr>
          <w:trHeight w:val="30" w:hRule="atLeast"/>
        </w:trPr>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6B12 Национальная безопасность и военное дело</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6B123 Общественная безопасность</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8" w:id="79"/>
    <w:p>
      <w:pPr>
        <w:spacing w:after="0"/>
        <w:ind w:left="0"/>
        <w:jc w:val="both"/>
      </w:pPr>
      <w:r>
        <w:rPr>
          <w:rFonts w:ascii="Times New Roman"/>
          <w:b w:val="false"/>
          <w:i w:val="false"/>
          <w:color w:val="000000"/>
          <w:sz w:val="28"/>
        </w:rPr>
        <w:t>
      Администратор бюджетных программ: Министерство по чрезвычайным ситуациям Республики Казахстан</w:t>
      </w:r>
    </w:p>
    <w:bookmarkEnd w:id="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4"/>
        <w:gridCol w:w="4215"/>
        <w:gridCol w:w="1529"/>
        <w:gridCol w:w="3482"/>
      </w:tblGrid>
      <w:tr>
        <w:trPr>
          <w:trHeight w:val="30" w:hRule="atLeast"/>
        </w:trPr>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 классификация области образования</w:t>
            </w:r>
          </w:p>
        </w:tc>
        <w:tc>
          <w:tcPr>
            <w:tcW w:w="4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 классификация направлений подготовки</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образовательный заказ на очное обучение</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расходы на обучение 1 курсанта в год (в тыс. тенге)</w:t>
            </w:r>
          </w:p>
        </w:tc>
      </w:tr>
      <w:tr>
        <w:trPr>
          <w:trHeight w:val="30" w:hRule="atLeast"/>
        </w:trPr>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 гражданской защиты имени Малика Габдуллина Министерства по чрезвычайным ситуациям Республики Казахстан</w:t>
            </w:r>
          </w:p>
        </w:tc>
      </w:tr>
      <w:tr>
        <w:trPr>
          <w:trHeight w:val="30" w:hRule="atLeast"/>
        </w:trPr>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6B12 Национальная безопасность и военное дело</w:t>
            </w:r>
          </w:p>
        </w:tc>
        <w:tc>
          <w:tcPr>
            <w:tcW w:w="4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6B121 Военное дело</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3 356,0</w:t>
            </w:r>
          </w:p>
        </w:tc>
      </w:tr>
      <w:tr>
        <w:trPr>
          <w:trHeight w:val="30" w:hRule="atLeast"/>
        </w:trPr>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6B123 Общественная безопасность</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3 356,0</w:t>
            </w:r>
          </w:p>
        </w:tc>
      </w:tr>
      <w:tr>
        <w:trPr>
          <w:trHeight w:val="30" w:hRule="atLeast"/>
        </w:trPr>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6B123 Общественная безопасность (обучение граждан Кыргызской Республики)</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2 099,0</w:t>
            </w:r>
          </w:p>
        </w:tc>
      </w:tr>
      <w:tr>
        <w:trPr>
          <w:trHeight w:val="30" w:hRule="atLeast"/>
        </w:trPr>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6B123 Общественная безопасность (обучение граждан Республики Таджикистан)</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9" w:id="80"/>
    <w:p>
      <w:pPr>
        <w:spacing w:after="0"/>
        <w:ind w:left="0"/>
        <w:jc w:val="both"/>
      </w:pPr>
      <w:r>
        <w:rPr>
          <w:rFonts w:ascii="Times New Roman"/>
          <w:b w:val="false"/>
          <w:i w:val="false"/>
          <w:color w:val="000000"/>
          <w:sz w:val="28"/>
        </w:rPr>
        <w:t>
      Администратор бюджетных программ: Министерство культуры и информации Республики Казахстан</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7"/>
        <w:gridCol w:w="1882"/>
        <w:gridCol w:w="3246"/>
        <w:gridCol w:w="5295"/>
      </w:tblGrid>
      <w:tr>
        <w:trPr>
          <w:trHeight w:val="30" w:hRule="atLeast"/>
        </w:trPr>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 классификация области образования</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 классификация направлений подготовки</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образовательный заказ на очное обучение</w:t>
            </w:r>
          </w:p>
        </w:tc>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расходы на обучение 1 студента в год (в тыс.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высшего и (или) послевузовского образования в области искусства</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1 005</w:t>
            </w:r>
          </w:p>
        </w:tc>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bookmarkStart w:name="z180" w:id="81"/>
    <w:p>
      <w:pPr>
        <w:spacing w:after="0"/>
        <w:ind w:left="0"/>
        <w:jc w:val="both"/>
      </w:pPr>
      <w:r>
        <w:rPr>
          <w:rFonts w:ascii="Times New Roman"/>
          <w:b w:val="false"/>
          <w:i w:val="false"/>
          <w:color w:val="000000"/>
          <w:sz w:val="28"/>
        </w:rPr>
        <w:t>
      Администратор бюджетных программ: Министерство здравоохранения Республики Казахстан</w:t>
      </w:r>
    </w:p>
    <w:bookmarkEnd w:id="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2"/>
        <w:gridCol w:w="1431"/>
        <w:gridCol w:w="6032"/>
        <w:gridCol w:w="1837"/>
        <w:gridCol w:w="1838"/>
      </w:tblGrid>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 классификация области образования</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 классификация направлений подготовки</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образовательный заказ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расходы на обучение 1 студента за учебный год (в тыс. тенге)</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высшего и (или) послевузовского образования с особым статусом</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организации высшего и (или) послевузовского образования</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6В10 Здравоохранение</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6В101 Здравоохранение</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 (в том числе по неклиническим специальностям – 200, на обучение иностранных граждан по международным соглашениям - 20)</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1 230,7</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1 218,3</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81" w:id="82"/>
    <w:p>
      <w:pPr>
        <w:spacing w:after="0"/>
        <w:ind w:left="0"/>
        <w:jc w:val="both"/>
      </w:pPr>
      <w:r>
        <w:rPr>
          <w:rFonts w:ascii="Times New Roman"/>
          <w:b w:val="false"/>
          <w:i w:val="false"/>
          <w:color w:val="000000"/>
          <w:sz w:val="28"/>
        </w:rPr>
        <w:t>
      Администратор бюджетных программ: Министерство туризма и спорта Республики Казахстан</w:t>
      </w:r>
    </w:p>
    <w:bookmarkEnd w:id="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2"/>
        <w:gridCol w:w="2511"/>
        <w:gridCol w:w="1337"/>
        <w:gridCol w:w="6470"/>
      </w:tblGrid>
      <w:tr>
        <w:trPr>
          <w:trHeight w:val="30" w:hRule="atLeast"/>
        </w:trPr>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 классификация области образования</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 классификация направлений подготовки</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образовательный заказ на очное обучение</w:t>
            </w:r>
          </w:p>
        </w:tc>
        <w:tc>
          <w:tcPr>
            <w:tcW w:w="6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расходы на обучение 1 студента в год (в тыс. тенге)/ расходы 1 (один) кредита на обучение 1 студента (тенге)</w:t>
            </w:r>
          </w:p>
        </w:tc>
      </w:tr>
      <w:tr>
        <w:trPr>
          <w:trHeight w:val="30" w:hRule="atLeast"/>
        </w:trPr>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Международный университет туризма и гостеприимства</w:t>
            </w:r>
          </w:p>
        </w:tc>
      </w:tr>
      <w:tr>
        <w:trPr>
          <w:trHeight w:val="30" w:hRule="atLeast"/>
        </w:trPr>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 Услуги</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6B111 Сфера обслуживания</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6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803,9/13 398</w:t>
            </w:r>
          </w:p>
        </w:tc>
      </w:tr>
      <w:tr>
        <w:trPr>
          <w:trHeight w:val="30" w:hRule="atLeast"/>
        </w:trPr>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6B115 Спорт</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6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803,9/13 398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6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приказу Министра науки и</w:t>
            </w:r>
            <w:r>
              <w:br/>
            </w:r>
            <w:r>
              <w:rPr>
                <w:rFonts w:ascii="Times New Roman"/>
                <w:b w:val="false"/>
                <w:i w:val="false"/>
                <w:color w:val="000000"/>
                <w:sz w:val="20"/>
              </w:rPr>
              <w:t>высшего образования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18 марта 2024 года № 118</w:t>
            </w:r>
          </w:p>
        </w:tc>
      </w:tr>
    </w:tbl>
    <w:bookmarkStart w:name="z103" w:id="83"/>
    <w:p>
      <w:pPr>
        <w:spacing w:after="0"/>
        <w:ind w:left="0"/>
        <w:jc w:val="left"/>
      </w:pPr>
      <w:r>
        <w:rPr>
          <w:rFonts w:ascii="Times New Roman"/>
          <w:b/>
          <w:i w:val="false"/>
          <w:color w:val="000000"/>
        </w:rPr>
        <w:t xml:space="preserve"> Государственный образовательный заказ на подготовку кадров с послевузовским образованием в организациях образования, финансируемых из республиканского бюджета, на 2026 – 2027 учебный год</w:t>
      </w:r>
    </w:p>
    <w:bookmarkEnd w:id="83"/>
    <w:p>
      <w:pPr>
        <w:spacing w:after="0"/>
        <w:ind w:left="0"/>
        <w:jc w:val="both"/>
      </w:pPr>
      <w:r>
        <w:rPr>
          <w:rFonts w:ascii="Times New Roman"/>
          <w:b w:val="false"/>
          <w:i w:val="false"/>
          <w:color w:val="ff0000"/>
          <w:sz w:val="28"/>
        </w:rPr>
        <w:t xml:space="preserve">
      Сноска. Приложение 6 - в редакции приказа Министра науки и высшего образования РК от 26.11.2024 </w:t>
      </w:r>
      <w:r>
        <w:rPr>
          <w:rFonts w:ascii="Times New Roman"/>
          <w:b w:val="false"/>
          <w:i w:val="false"/>
          <w:color w:val="ff0000"/>
          <w:sz w:val="28"/>
        </w:rPr>
        <w:t>№ 534</w:t>
      </w:r>
      <w:r>
        <w:rPr>
          <w:rFonts w:ascii="Times New Roman"/>
          <w:b w:val="false"/>
          <w:i w:val="false"/>
          <w:color w:val="ff0000"/>
          <w:sz w:val="28"/>
        </w:rPr>
        <w:t xml:space="preserve"> (вводится в действие со дня его первого официального опубликования).</w:t>
      </w:r>
    </w:p>
    <w:bookmarkStart w:name="z104" w:id="84"/>
    <w:p>
      <w:pPr>
        <w:spacing w:after="0"/>
        <w:ind w:left="0"/>
        <w:jc w:val="both"/>
      </w:pPr>
      <w:r>
        <w:rPr>
          <w:rFonts w:ascii="Times New Roman"/>
          <w:b w:val="false"/>
          <w:i w:val="false"/>
          <w:color w:val="000000"/>
          <w:sz w:val="28"/>
        </w:rPr>
        <w:t>
      Прием в магистратуру</w:t>
      </w:r>
    </w:p>
    <w:bookmarkEnd w:id="84"/>
    <w:bookmarkStart w:name="z105" w:id="85"/>
    <w:p>
      <w:pPr>
        <w:spacing w:after="0"/>
        <w:ind w:left="0"/>
        <w:jc w:val="both"/>
      </w:pPr>
      <w:r>
        <w:rPr>
          <w:rFonts w:ascii="Times New Roman"/>
          <w:b w:val="false"/>
          <w:i w:val="false"/>
          <w:color w:val="000000"/>
          <w:sz w:val="28"/>
        </w:rPr>
        <w:t>
      Администратор бюджетных программ: Министерство науки и высшего образования Республики Казахстан</w:t>
      </w:r>
    </w:p>
    <w:bookmarkEnd w:id="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18"/>
        <w:gridCol w:w="1188"/>
        <w:gridCol w:w="2140"/>
        <w:gridCol w:w="1954"/>
      </w:tblGrid>
      <w:tr>
        <w:trPr>
          <w:trHeight w:val="30" w:hRule="atLeast"/>
        </w:trPr>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 классификация области образования</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образовательный заказ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расходы на обучение 1 магистранта в год (тыс. тенге) / расходы 1 (один) кредита на обучение 1 магистранта (тенге)</w:t>
            </w:r>
          </w:p>
        </w:tc>
      </w:tr>
      <w:tr>
        <w:trPr>
          <w:trHeight w:val="30" w:hRule="atLeast"/>
        </w:trPr>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высшего и (или) послевузовского образования с особым статусом</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организации высшего и (или) послевузовского образования</w:t>
            </w:r>
          </w:p>
        </w:tc>
      </w:tr>
      <w:tr>
        <w:trPr>
          <w:trHeight w:val="30" w:hRule="atLeast"/>
        </w:trPr>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Научная и педагогическая магистратура</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12 004</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747,3/12 455</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454,9/7 581</w:t>
            </w:r>
          </w:p>
        </w:tc>
      </w:tr>
      <w:tr>
        <w:trPr>
          <w:trHeight w:val="30" w:hRule="atLeast"/>
        </w:trPr>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Профильная магистратура</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747,3/12 455</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454,9/7 581</w:t>
            </w:r>
          </w:p>
        </w:tc>
      </w:tr>
      <w:tr>
        <w:trPr>
          <w:trHeight w:val="30" w:hRule="atLeast"/>
        </w:trPr>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Казахстанский филиал Московского государственного университета имени М.В. Ломоносова</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2 632,4</w:t>
            </w:r>
          </w:p>
        </w:tc>
      </w:tr>
      <w:tr>
        <w:trPr>
          <w:trHeight w:val="30" w:hRule="atLeast"/>
        </w:trPr>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Казахстанский филиал федерального государственного автономного образовательного учреждения высшего образования "Национальный исследовательский ядерный университет "МИФИ"</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1 991,1</w:t>
            </w:r>
          </w:p>
        </w:tc>
      </w:tr>
      <w:tr>
        <w:trPr>
          <w:trHeight w:val="30" w:hRule="atLeast"/>
        </w:trPr>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АОО "Назарбаев Университет"</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6 269,3</w:t>
            </w:r>
          </w:p>
        </w:tc>
      </w:tr>
      <w:tr>
        <w:trPr>
          <w:trHeight w:val="30" w:hRule="atLeast"/>
        </w:trPr>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Стипендиальная программа на обучение иностранных граждан, в том числе лиц казахской национальности, не являющихся гражданами Республики Казахстан</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646,3 /10 772</w:t>
            </w:r>
          </w:p>
        </w:tc>
      </w:tr>
      <w:tr>
        <w:trPr>
          <w:trHeight w:val="30" w:hRule="atLeast"/>
        </w:trPr>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обучение студентов в филиале Университета города Гонконг "City University of Hong Kong" на базе НАО Казахский национальный исследовательский технический университет имени К.Сатпаева"</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6960,0</w:t>
            </w:r>
          </w:p>
        </w:tc>
      </w:tr>
      <w:tr>
        <w:trPr>
          <w:trHeight w:val="30" w:hRule="atLeast"/>
        </w:trPr>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обучение студентов в филиале Технического университета Берлин на базе НАО "Каспийский университет технологий и инжиниринга имени Ш.Есенова"</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3419,0</w:t>
            </w:r>
          </w:p>
        </w:tc>
      </w:tr>
      <w:tr>
        <w:trPr>
          <w:trHeight w:val="30" w:hRule="atLeast"/>
        </w:trPr>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82" w:id="86"/>
    <w:p>
      <w:pPr>
        <w:spacing w:after="0"/>
        <w:ind w:left="0"/>
        <w:jc w:val="both"/>
      </w:pPr>
      <w:r>
        <w:rPr>
          <w:rFonts w:ascii="Times New Roman"/>
          <w:b w:val="false"/>
          <w:i w:val="false"/>
          <w:color w:val="000000"/>
          <w:sz w:val="28"/>
        </w:rPr>
        <w:t>
      Администратор бюджетных программ: Министерство внутренних дел Республики Казахстан</w:t>
      </w:r>
    </w:p>
    <w:bookmarkEnd w:id="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65"/>
        <w:gridCol w:w="3094"/>
        <w:gridCol w:w="1493"/>
        <w:gridCol w:w="4348"/>
      </w:tblGrid>
      <w:tr>
        <w:trPr>
          <w:trHeight w:val="30" w:hRule="atLeast"/>
        </w:trPr>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 классификация области образования</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 классификация направлений подготовки</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образовательный заказ</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расходы на обучение 1 магистранта в год (тыс. тенге)</w:t>
            </w:r>
          </w:p>
        </w:tc>
      </w:tr>
      <w:tr>
        <w:trPr>
          <w:trHeight w:val="30" w:hRule="atLeast"/>
        </w:trPr>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академия Министерства внутренних дел Республики Казахстан</w:t>
            </w:r>
          </w:p>
        </w:tc>
      </w:tr>
      <w:tr>
        <w:trPr>
          <w:trHeight w:val="30" w:hRule="atLeast"/>
        </w:trPr>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7М12 Национальная безопасность и военное дело</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7М123 Общественная безопасность</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3 919,0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академия Министерства внутренних дел Республики Казахстан</w:t>
            </w:r>
          </w:p>
        </w:tc>
      </w:tr>
      <w:tr>
        <w:trPr>
          <w:trHeight w:val="30" w:hRule="atLeast"/>
        </w:trPr>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7М12 Национальная безопасность и военное дело</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7М123 Общественная безопасность</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3 474,0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академия Министерства внутренних дел Республики Казахстан</w:t>
            </w:r>
          </w:p>
        </w:tc>
      </w:tr>
      <w:tr>
        <w:trPr>
          <w:trHeight w:val="30" w:hRule="atLeast"/>
        </w:trPr>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7М12 Национальная безопасность и военное дело</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7М123 Общественная безопасность</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Актюбинский юридический институт Министерства внутренних дел Республики Казахстан</w:t>
            </w:r>
          </w:p>
        </w:tc>
      </w:tr>
      <w:tr>
        <w:trPr>
          <w:trHeight w:val="30" w:hRule="atLeast"/>
        </w:trPr>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7М12 Национальная безопасность и военное дело</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7М123 Общественная безопасность</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1 949,0</w:t>
            </w:r>
          </w:p>
        </w:tc>
      </w:tr>
      <w:tr>
        <w:trPr>
          <w:trHeight w:val="30" w:hRule="atLeast"/>
        </w:trPr>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83" w:id="87"/>
    <w:p>
      <w:pPr>
        <w:spacing w:after="0"/>
        <w:ind w:left="0"/>
        <w:jc w:val="both"/>
      </w:pPr>
      <w:r>
        <w:rPr>
          <w:rFonts w:ascii="Times New Roman"/>
          <w:b w:val="false"/>
          <w:i w:val="false"/>
          <w:color w:val="000000"/>
          <w:sz w:val="28"/>
        </w:rPr>
        <w:t>
      Администратор бюджетных программ: Министерство культуры и информации Республики Казахстан</w:t>
      </w:r>
    </w:p>
    <w:bookmarkEnd w:id="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00"/>
        <w:gridCol w:w="3280"/>
        <w:gridCol w:w="3720"/>
      </w:tblGrid>
      <w:tr>
        <w:trPr>
          <w:trHeight w:val="30" w:hRule="atLeast"/>
        </w:trPr>
        <w:tc>
          <w:tcPr>
            <w:tcW w:w="5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образовательный заказ</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расходы на обучение 1 магистранта</w:t>
            </w:r>
          </w:p>
        </w:tc>
      </w:tr>
      <w:tr>
        <w:trPr>
          <w:trHeight w:val="30" w:hRule="atLeast"/>
        </w:trPr>
        <w:tc>
          <w:tcPr>
            <w:tcW w:w="5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высшего и (или) послевузовского образования в области искусства</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5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84" w:id="88"/>
    <w:p>
      <w:pPr>
        <w:spacing w:after="0"/>
        <w:ind w:left="0"/>
        <w:jc w:val="both"/>
      </w:pPr>
      <w:r>
        <w:rPr>
          <w:rFonts w:ascii="Times New Roman"/>
          <w:b w:val="false"/>
          <w:i w:val="false"/>
          <w:color w:val="000000"/>
          <w:sz w:val="28"/>
        </w:rPr>
        <w:t>
      Администратор бюджетных программ: Министерство здравоохранения Республики Казахстан</w:t>
      </w:r>
    </w:p>
    <w:bookmarkEnd w:id="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62"/>
        <w:gridCol w:w="2170"/>
        <w:gridCol w:w="3884"/>
        <w:gridCol w:w="3884"/>
      </w:tblGrid>
      <w:tr>
        <w:trPr>
          <w:trHeight w:val="30" w:hRule="atLeast"/>
        </w:trPr>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образовательный заказ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расходы на обучение 1 магистранта в год (тыс. тенге)</w:t>
            </w:r>
          </w:p>
        </w:tc>
      </w:tr>
      <w:tr>
        <w:trPr>
          <w:trHeight w:val="30" w:hRule="atLeast"/>
        </w:trPr>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высшего и (или) послевузовского образования с особым статусом</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организации высшего и (или) послевузовского образования</w:t>
            </w:r>
          </w:p>
        </w:tc>
      </w:tr>
      <w:tr>
        <w:trPr>
          <w:trHeight w:val="30" w:hRule="atLeast"/>
        </w:trPr>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Здравоохранение и социальное обеспечение (медицина)</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1 199,5</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1 187,7</w:t>
            </w:r>
          </w:p>
        </w:tc>
      </w:tr>
      <w:tr>
        <w:trPr>
          <w:trHeight w:val="30" w:hRule="atLeast"/>
        </w:trPr>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85" w:id="89"/>
    <w:p>
      <w:pPr>
        <w:spacing w:after="0"/>
        <w:ind w:left="0"/>
        <w:jc w:val="both"/>
      </w:pPr>
      <w:r>
        <w:rPr>
          <w:rFonts w:ascii="Times New Roman"/>
          <w:b w:val="false"/>
          <w:i w:val="false"/>
          <w:color w:val="000000"/>
          <w:sz w:val="28"/>
        </w:rPr>
        <w:t>
      Администратор бюджетных программ: Генеральная прокуратура Республики Казахстан</w:t>
      </w:r>
    </w:p>
    <w:bookmarkEnd w:id="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01"/>
        <w:gridCol w:w="4527"/>
        <w:gridCol w:w="1143"/>
        <w:gridCol w:w="3329"/>
      </w:tblGrid>
      <w:tr>
        <w:trPr>
          <w:trHeight w:val="30" w:hRule="atLeast"/>
        </w:trPr>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 классификация области образования</w:t>
            </w:r>
          </w:p>
        </w:tc>
        <w:tc>
          <w:tcPr>
            <w:tcW w:w="4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 классификация направлений подготовки</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образовательный заказ</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расходы на обучение 1 магистранта в год (тыс. тенге)</w:t>
            </w:r>
          </w:p>
        </w:tc>
      </w:tr>
      <w:tr>
        <w:trPr>
          <w:trHeight w:val="30" w:hRule="atLeast"/>
        </w:trPr>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7M04 Бизнес, управление и право</w:t>
            </w:r>
          </w:p>
        </w:tc>
        <w:tc>
          <w:tcPr>
            <w:tcW w:w="4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7М042 Право (магистратура научно-педагогического направления)</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5 984,9</w:t>
            </w:r>
          </w:p>
        </w:tc>
      </w:tr>
      <w:tr>
        <w:trPr>
          <w:trHeight w:val="30" w:hRule="atLeast"/>
        </w:trPr>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7M12 Национальная безопасность и военное дело</w:t>
            </w:r>
          </w:p>
        </w:tc>
        <w:tc>
          <w:tcPr>
            <w:tcW w:w="4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7M123 Общественная безопасность (магистратура научно-педагогического направления)</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5 984,9</w:t>
            </w:r>
          </w:p>
        </w:tc>
      </w:tr>
      <w:tr>
        <w:trPr>
          <w:trHeight w:val="30" w:hRule="atLeast"/>
        </w:trPr>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7M123 Общественная безопасность (магистратура профильного направления)</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6 746,8</w:t>
            </w:r>
          </w:p>
        </w:tc>
      </w:tr>
      <w:tr>
        <w:trPr>
          <w:trHeight w:val="30" w:hRule="atLeast"/>
        </w:trPr>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86" w:id="90"/>
    <w:p>
      <w:pPr>
        <w:spacing w:after="0"/>
        <w:ind w:left="0"/>
        <w:jc w:val="both"/>
      </w:pPr>
      <w:r>
        <w:rPr>
          <w:rFonts w:ascii="Times New Roman"/>
          <w:b w:val="false"/>
          <w:i w:val="false"/>
          <w:color w:val="000000"/>
          <w:sz w:val="28"/>
        </w:rPr>
        <w:t>
      Администратор бюджетных программ: Агентство Республики Казахстан по делам государственной службы</w:t>
      </w:r>
    </w:p>
    <w:bookmarkEnd w:id="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71"/>
        <w:gridCol w:w="4024"/>
        <w:gridCol w:w="1296"/>
        <w:gridCol w:w="2609"/>
      </w:tblGrid>
      <w:tr>
        <w:trPr>
          <w:trHeight w:val="30" w:hRule="atLeast"/>
        </w:trPr>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образовательный заказ</w:t>
            </w:r>
          </w:p>
        </w:tc>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 классификация направлений подготовки</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образовательный заказ</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расходы на 1 магистранта в год (тыс. тенге)</w:t>
            </w:r>
          </w:p>
        </w:tc>
      </w:tr>
      <w:tr>
        <w:trPr>
          <w:trHeight w:val="30" w:hRule="atLeast"/>
        </w:trPr>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7М03 Социальные науки, журналистика и информация 7М04 Бизнес, управление и право</w:t>
            </w:r>
          </w:p>
        </w:tc>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7М031 Социальные науки 7М041 Бизнес и управление</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9 222,0</w:t>
            </w:r>
          </w:p>
        </w:tc>
      </w:tr>
      <w:tr>
        <w:trPr>
          <w:trHeight w:val="30" w:hRule="atLeast"/>
        </w:trPr>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87" w:id="91"/>
    <w:p>
      <w:pPr>
        <w:spacing w:after="0"/>
        <w:ind w:left="0"/>
        <w:jc w:val="both"/>
      </w:pPr>
      <w:r>
        <w:rPr>
          <w:rFonts w:ascii="Times New Roman"/>
          <w:b w:val="false"/>
          <w:i w:val="false"/>
          <w:color w:val="000000"/>
          <w:sz w:val="28"/>
        </w:rPr>
        <w:t>
      Администратор бюджетных программ: Высший Судебный Совет Республики Казахстан</w:t>
      </w:r>
    </w:p>
    <w:bookmarkEnd w:id="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15"/>
        <w:gridCol w:w="2121"/>
        <w:gridCol w:w="6664"/>
      </w:tblGrid>
      <w:tr>
        <w:trPr>
          <w:trHeight w:val="30" w:hRule="atLeast"/>
        </w:trPr>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образовательный заказ</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расходы на 1 магистранта в год (тыс. тенге)</w:t>
            </w:r>
          </w:p>
        </w:tc>
      </w:tr>
      <w:tr>
        <w:trPr>
          <w:trHeight w:val="30" w:hRule="atLeast"/>
        </w:trPr>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высшего и (или) послевузовского образования</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13 394,12</w:t>
            </w:r>
          </w:p>
        </w:tc>
      </w:tr>
      <w:tr>
        <w:trPr>
          <w:trHeight w:val="30" w:hRule="atLeast"/>
        </w:trPr>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88" w:id="92"/>
    <w:p>
      <w:pPr>
        <w:spacing w:after="0"/>
        <w:ind w:left="0"/>
        <w:jc w:val="both"/>
      </w:pPr>
      <w:r>
        <w:rPr>
          <w:rFonts w:ascii="Times New Roman"/>
          <w:b w:val="false"/>
          <w:i w:val="false"/>
          <w:color w:val="000000"/>
          <w:sz w:val="28"/>
        </w:rPr>
        <w:t>
      Администратор бюджетных программ: Министерство по чрезвычайным ситуациям Республики Казахстан</w:t>
      </w:r>
    </w:p>
    <w:bookmarkEnd w:id="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24"/>
        <w:gridCol w:w="2964"/>
        <w:gridCol w:w="1690"/>
        <w:gridCol w:w="4422"/>
      </w:tblGrid>
      <w:tr>
        <w:trPr>
          <w:trHeight w:val="30" w:hRule="atLeast"/>
        </w:trPr>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 классификация области образования</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 классификация направлений подготовки</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образовательный заказ на очное обучение</w:t>
            </w:r>
          </w:p>
        </w:tc>
        <w:tc>
          <w:tcPr>
            <w:tcW w:w="4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расходы на обучение 1 курсанта в год (в тыс. тенге)</w:t>
            </w:r>
          </w:p>
        </w:tc>
      </w:tr>
      <w:tr>
        <w:trPr>
          <w:trHeight w:val="30" w:hRule="atLeast"/>
        </w:trPr>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 гражданской защиты имени Малика Габдуллина Министерства по чрезвычайным ситуациям Республики Казахстан</w:t>
            </w:r>
          </w:p>
        </w:tc>
      </w:tr>
      <w:tr>
        <w:trPr>
          <w:trHeight w:val="30" w:hRule="atLeast"/>
        </w:trPr>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7М12 Национальная безопасность и военное дело</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7М123 Общественная безопасность</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9 167,0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00" w:id="93"/>
    <w:p>
      <w:pPr>
        <w:spacing w:after="0"/>
        <w:ind w:left="0"/>
        <w:jc w:val="both"/>
      </w:pPr>
      <w:r>
        <w:rPr>
          <w:rFonts w:ascii="Times New Roman"/>
          <w:b w:val="false"/>
          <w:i w:val="false"/>
          <w:color w:val="000000"/>
          <w:sz w:val="28"/>
        </w:rPr>
        <w:t>
      Администратор бюджетных программ: Министерство туризма и спорта Республики Казахстан</w:t>
      </w:r>
    </w:p>
    <w:bookmarkEnd w:id="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3"/>
        <w:gridCol w:w="2637"/>
        <w:gridCol w:w="1150"/>
        <w:gridCol w:w="6400"/>
      </w:tblGrid>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 классификация области образования</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 классификация направлений подготовки</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образовательный заказ на очное обучение</w:t>
            </w:r>
          </w:p>
        </w:tc>
        <w:tc>
          <w:tcPr>
            <w:tcW w:w="6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расходы на обучение 1 магистранта в год (тыс. тенге) / расходы 1 (один) кредита на обучение 1 магистранта (тенге)</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Международный университет туризма и гостеприимства</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7M11 Услуги</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7M111 Сфера обслуживания</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454,9/7 581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89" w:id="94"/>
    <w:p>
      <w:pPr>
        <w:spacing w:after="0"/>
        <w:ind w:left="0"/>
        <w:jc w:val="both"/>
      </w:pPr>
      <w:r>
        <w:rPr>
          <w:rFonts w:ascii="Times New Roman"/>
          <w:b w:val="false"/>
          <w:i w:val="false"/>
          <w:color w:val="000000"/>
          <w:sz w:val="28"/>
        </w:rPr>
        <w:t>
      Прием в резидентуру</w:t>
      </w:r>
    </w:p>
    <w:bookmarkEnd w:id="94"/>
    <w:bookmarkStart w:name="z190" w:id="95"/>
    <w:p>
      <w:pPr>
        <w:spacing w:after="0"/>
        <w:ind w:left="0"/>
        <w:jc w:val="both"/>
      </w:pPr>
      <w:r>
        <w:rPr>
          <w:rFonts w:ascii="Times New Roman"/>
          <w:b w:val="false"/>
          <w:i w:val="false"/>
          <w:color w:val="000000"/>
          <w:sz w:val="28"/>
        </w:rPr>
        <w:t>
      Администратор бюджетных программ: Министерство здравоохранения Республики Казахстан</w:t>
      </w:r>
    </w:p>
    <w:bookmarkEnd w:id="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66"/>
        <w:gridCol w:w="1214"/>
        <w:gridCol w:w="2446"/>
        <w:gridCol w:w="3137"/>
        <w:gridCol w:w="3137"/>
      </w:tblGrid>
      <w:tr>
        <w:trPr>
          <w:trHeight w:val="30" w:hRule="atLeast"/>
        </w:trPr>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образовательный заказ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расходы на обучение 1 врача-резидента в год (тыс. тенге)</w:t>
            </w:r>
          </w:p>
        </w:tc>
      </w:tr>
      <w:tr>
        <w:trPr>
          <w:trHeight w:val="30" w:hRule="atLeast"/>
        </w:trPr>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высшего и (или) послевузовского образования с особым статусом</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организации высшего и (или) послевузовского образования</w:t>
            </w:r>
          </w:p>
        </w:tc>
      </w:tr>
      <w:tr>
        <w:trPr>
          <w:trHeight w:val="30" w:hRule="atLeast"/>
        </w:trPr>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7R09</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Здравоохранение (медицина)</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1 939,9</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1 811,3</w:t>
            </w:r>
          </w:p>
        </w:tc>
      </w:tr>
      <w:tr>
        <w:trPr>
          <w:trHeight w:val="30" w:hRule="atLeast"/>
        </w:trPr>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91" w:id="96"/>
    <w:p>
      <w:pPr>
        <w:spacing w:after="0"/>
        <w:ind w:left="0"/>
        <w:jc w:val="both"/>
      </w:pPr>
      <w:r>
        <w:rPr>
          <w:rFonts w:ascii="Times New Roman"/>
          <w:b w:val="false"/>
          <w:i w:val="false"/>
          <w:color w:val="000000"/>
          <w:sz w:val="28"/>
        </w:rPr>
        <w:t>
      Администратор бюджетных программ: Министерство науки и высшего образования Республики Казахстан</w:t>
      </w:r>
    </w:p>
    <w:bookmarkEnd w:id="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7"/>
        <w:gridCol w:w="2287"/>
        <w:gridCol w:w="7206"/>
      </w:tblGrid>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образовательный заказ</w:t>
            </w:r>
          </w:p>
        </w:tc>
        <w:tc>
          <w:tcPr>
            <w:tcW w:w="7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расходы на обучение 1 врача-резидента в год (тыс. тенге)</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АОО "Назарбаев Университет"</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3 436,4</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92" w:id="97"/>
    <w:p>
      <w:pPr>
        <w:spacing w:after="0"/>
        <w:ind w:left="0"/>
        <w:jc w:val="both"/>
      </w:pPr>
      <w:r>
        <w:rPr>
          <w:rFonts w:ascii="Times New Roman"/>
          <w:b w:val="false"/>
          <w:i w:val="false"/>
          <w:color w:val="000000"/>
          <w:sz w:val="28"/>
        </w:rPr>
        <w:t>
      Прием в докторантуру</w:t>
      </w:r>
    </w:p>
    <w:bookmarkEnd w:id="97"/>
    <w:bookmarkStart w:name="z193" w:id="98"/>
    <w:p>
      <w:pPr>
        <w:spacing w:after="0"/>
        <w:ind w:left="0"/>
        <w:jc w:val="both"/>
      </w:pPr>
      <w:r>
        <w:rPr>
          <w:rFonts w:ascii="Times New Roman"/>
          <w:b w:val="false"/>
          <w:i w:val="false"/>
          <w:color w:val="000000"/>
          <w:sz w:val="28"/>
        </w:rPr>
        <w:t>
      Администратор бюджетных программ: Министерство науки и высшего образования Республики Казахстан</w:t>
      </w:r>
    </w:p>
    <w:bookmarkEnd w:id="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59"/>
        <w:gridCol w:w="1976"/>
        <w:gridCol w:w="6665"/>
      </w:tblGrid>
      <w:tr>
        <w:trPr>
          <w:trHeight w:val="30" w:hRule="atLeast"/>
        </w:trPr>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образовательный заказ</w:t>
            </w:r>
          </w:p>
        </w:tc>
        <w:tc>
          <w:tcPr>
            <w:tcW w:w="6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расходы на 1 обучающегося в год (тыс. тенге) / расходы 1 (один) кредита на обучение 1 обучающегося (тенге)</w:t>
            </w:r>
          </w:p>
        </w:tc>
      </w:tr>
      <w:tr>
        <w:trPr>
          <w:trHeight w:val="30" w:hRule="atLeast"/>
        </w:trPr>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высшего и (или) послевузовского образования (научно – педагогическая/ профильная)</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2 715</w:t>
            </w:r>
          </w:p>
        </w:tc>
        <w:tc>
          <w:tcPr>
            <w:tcW w:w="6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2 223,6/37 060</w:t>
            </w:r>
          </w:p>
        </w:tc>
      </w:tr>
      <w:tr>
        <w:trPr>
          <w:trHeight w:val="30" w:hRule="atLeast"/>
        </w:trPr>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АОО "Назарбаев Университет"</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6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7 820,0*</w:t>
            </w:r>
          </w:p>
        </w:tc>
      </w:tr>
      <w:tr>
        <w:trPr>
          <w:trHeight w:val="30" w:hRule="atLeast"/>
        </w:trPr>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Стипендиальная программа на обучение иностранных граждан, в том числе лиц казахской национальности, не являющихся гражданами Республики Казахстан</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1 307,0/21 783</w:t>
            </w:r>
          </w:p>
        </w:tc>
      </w:tr>
      <w:tr>
        <w:trPr>
          <w:trHeight w:val="30" w:hRule="atLeast"/>
        </w:trPr>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2 919</w:t>
            </w:r>
          </w:p>
        </w:tc>
        <w:tc>
          <w:tcPr>
            <w:tcW w:w="6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94" w:id="99"/>
    <w:p>
      <w:pPr>
        <w:spacing w:after="0"/>
        <w:ind w:left="0"/>
        <w:jc w:val="both"/>
      </w:pPr>
      <w:r>
        <w:rPr>
          <w:rFonts w:ascii="Times New Roman"/>
          <w:b w:val="false"/>
          <w:i w:val="false"/>
          <w:color w:val="000000"/>
          <w:sz w:val="28"/>
        </w:rPr>
        <w:t>
      Администратор бюджетных программ: Министерство внутренних дел Республики Казахстан</w:t>
      </w:r>
    </w:p>
    <w:bookmarkEnd w:id="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7"/>
        <w:gridCol w:w="3502"/>
        <w:gridCol w:w="1353"/>
        <w:gridCol w:w="3698"/>
      </w:tblGrid>
      <w:tr>
        <w:trPr>
          <w:trHeight w:val="30" w:hRule="atLeast"/>
        </w:trPr>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 классификация области образования</w:t>
            </w:r>
          </w:p>
        </w:tc>
        <w:tc>
          <w:tcPr>
            <w:tcW w:w="3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 классификация направлений подготовки</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образовательный заказ</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расходы на 1 обучающегося в год (тыс. тенге)</w:t>
            </w:r>
          </w:p>
        </w:tc>
      </w:tr>
      <w:tr>
        <w:trPr>
          <w:trHeight w:val="30" w:hRule="atLeast"/>
        </w:trPr>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академия Министерства внутренних дел Республики Казахстан</w:t>
            </w:r>
          </w:p>
        </w:tc>
      </w:tr>
      <w:tr>
        <w:trPr>
          <w:trHeight w:val="30" w:hRule="atLeast"/>
        </w:trPr>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8D12 Национальная безопасность и военное дело</w:t>
            </w:r>
          </w:p>
        </w:tc>
        <w:tc>
          <w:tcPr>
            <w:tcW w:w="3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8D123 Общественная безопасность</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4 211,0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академия Министерства внутренних дел Республики Казахстан</w:t>
            </w:r>
          </w:p>
        </w:tc>
      </w:tr>
      <w:tr>
        <w:trPr>
          <w:trHeight w:val="30" w:hRule="atLeast"/>
        </w:trPr>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8D12 Национальная безопасность и военное дело</w:t>
            </w:r>
          </w:p>
        </w:tc>
        <w:tc>
          <w:tcPr>
            <w:tcW w:w="3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8D123 Общественная безопасность</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3 855,0</w:t>
            </w:r>
          </w:p>
        </w:tc>
      </w:tr>
      <w:tr>
        <w:trPr>
          <w:trHeight w:val="30" w:hRule="atLeast"/>
        </w:trPr>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академия Министерства внутренних дел Республики Казахстан</w:t>
            </w:r>
          </w:p>
        </w:tc>
      </w:tr>
      <w:tr>
        <w:trPr>
          <w:trHeight w:val="30" w:hRule="atLeast"/>
        </w:trPr>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8D12 Национальная безопасность и военное дело</w:t>
            </w:r>
          </w:p>
        </w:tc>
        <w:tc>
          <w:tcPr>
            <w:tcW w:w="3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8D123 Общественная безопасность</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3 174,0</w:t>
            </w:r>
          </w:p>
        </w:tc>
      </w:tr>
      <w:tr>
        <w:trPr>
          <w:trHeight w:val="30" w:hRule="atLeast"/>
        </w:trPr>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95" w:id="100"/>
    <w:p>
      <w:pPr>
        <w:spacing w:after="0"/>
        <w:ind w:left="0"/>
        <w:jc w:val="both"/>
      </w:pPr>
      <w:r>
        <w:rPr>
          <w:rFonts w:ascii="Times New Roman"/>
          <w:b w:val="false"/>
          <w:i w:val="false"/>
          <w:color w:val="000000"/>
          <w:sz w:val="28"/>
        </w:rPr>
        <w:t>
      Администратор бюджетных программ: Министерство культуры и информации Республики Казахстан</w:t>
      </w:r>
    </w:p>
    <w:bookmarkEnd w:id="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26"/>
        <w:gridCol w:w="2699"/>
        <w:gridCol w:w="3675"/>
      </w:tblGrid>
      <w:tr>
        <w:trPr>
          <w:trHeight w:val="30" w:hRule="atLeast"/>
        </w:trPr>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образовательный заказ</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расходы на 1 обучающегося</w:t>
            </w:r>
          </w:p>
        </w:tc>
      </w:tr>
      <w:tr>
        <w:trPr>
          <w:trHeight w:val="30" w:hRule="atLeast"/>
        </w:trPr>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высшего и (или) послевузовского образования в области искусства</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96" w:id="101"/>
    <w:p>
      <w:pPr>
        <w:spacing w:after="0"/>
        <w:ind w:left="0"/>
        <w:jc w:val="both"/>
      </w:pPr>
      <w:r>
        <w:rPr>
          <w:rFonts w:ascii="Times New Roman"/>
          <w:b w:val="false"/>
          <w:i w:val="false"/>
          <w:color w:val="000000"/>
          <w:sz w:val="28"/>
        </w:rPr>
        <w:t>
      Администратор бюджетных программ: Министерство здравоохранения Республики Казахстан</w:t>
      </w:r>
    </w:p>
    <w:bookmarkEnd w:id="1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08"/>
        <w:gridCol w:w="1900"/>
        <w:gridCol w:w="1745"/>
        <w:gridCol w:w="3123"/>
        <w:gridCol w:w="3124"/>
      </w:tblGrid>
      <w:tr>
        <w:trPr>
          <w:trHeight w:val="30" w:hRule="atLeast"/>
        </w:trPr>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Классификация области образования</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образовательный заказ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расходы на 1 обучающегося в год (тыс. тенге)</w:t>
            </w:r>
          </w:p>
        </w:tc>
      </w:tr>
      <w:tr>
        <w:trPr>
          <w:trHeight w:val="30" w:hRule="atLeast"/>
        </w:trPr>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высшего и (или) послевузовского образования с особым статусом</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организации высшего и (или) послевузовского образования</w:t>
            </w:r>
          </w:p>
        </w:tc>
      </w:tr>
      <w:tr>
        <w:trPr>
          <w:trHeight w:val="30" w:hRule="atLeast"/>
        </w:trPr>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8D10</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Здравоохранение и социальное обеспечение (медицина)</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1 607,3</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1 590,6</w:t>
            </w:r>
          </w:p>
        </w:tc>
      </w:tr>
      <w:tr>
        <w:trPr>
          <w:trHeight w:val="30" w:hRule="atLeast"/>
        </w:trPr>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97" w:id="102"/>
    <w:p>
      <w:pPr>
        <w:spacing w:after="0"/>
        <w:ind w:left="0"/>
        <w:jc w:val="both"/>
      </w:pPr>
      <w:r>
        <w:rPr>
          <w:rFonts w:ascii="Times New Roman"/>
          <w:b w:val="false"/>
          <w:i w:val="false"/>
          <w:color w:val="000000"/>
          <w:sz w:val="28"/>
        </w:rPr>
        <w:t>
      Администратор бюджетных программ: Генеральная прокуратура Республики Казахстан</w:t>
      </w:r>
    </w:p>
    <w:bookmarkEnd w:id="1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75"/>
        <w:gridCol w:w="3434"/>
        <w:gridCol w:w="1327"/>
        <w:gridCol w:w="3864"/>
      </w:tblGrid>
      <w:tr>
        <w:trPr>
          <w:trHeight w:val="30" w:hRule="atLeast"/>
        </w:trPr>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 классификация области образования</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 классификация направлений подготовки</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образовательный заказ</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расходы в год на обучение 1 докторанта (тыс. тенге)</w:t>
            </w:r>
          </w:p>
        </w:tc>
      </w:tr>
      <w:tr>
        <w:trPr>
          <w:trHeight w:val="30" w:hRule="atLeast"/>
        </w:trPr>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8D04 Бизнес, управление и право</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8D042 Право</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8 906,2</w:t>
            </w:r>
          </w:p>
        </w:tc>
      </w:tr>
      <w:tr>
        <w:trPr>
          <w:trHeight w:val="30" w:hRule="atLeast"/>
        </w:trPr>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8D12 Национальная безопасность и военное дело</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8D123 Общественная безопасность</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8 906,2</w:t>
            </w:r>
          </w:p>
        </w:tc>
      </w:tr>
      <w:tr>
        <w:trPr>
          <w:trHeight w:val="30" w:hRule="atLeast"/>
        </w:trPr>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98" w:id="103"/>
    <w:p>
      <w:pPr>
        <w:spacing w:after="0"/>
        <w:ind w:left="0"/>
        <w:jc w:val="both"/>
      </w:pPr>
      <w:r>
        <w:rPr>
          <w:rFonts w:ascii="Times New Roman"/>
          <w:b w:val="false"/>
          <w:i w:val="false"/>
          <w:color w:val="000000"/>
          <w:sz w:val="28"/>
        </w:rPr>
        <w:t>
      Администратор бюджетных программ: Агентство Республики Казахстан по делам государственной службы</w:t>
      </w:r>
    </w:p>
    <w:bookmarkEnd w:id="1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80"/>
        <w:gridCol w:w="4419"/>
        <w:gridCol w:w="871"/>
        <w:gridCol w:w="2430"/>
      </w:tblGrid>
      <w:tr>
        <w:trPr>
          <w:trHeight w:val="30" w:hRule="atLeast"/>
        </w:trPr>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 классификация области образования</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 классификация направлений подготовки</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образовательный заказ</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расходы на 1 обучающегося в год (тыс. тенге)</w:t>
            </w:r>
          </w:p>
        </w:tc>
      </w:tr>
      <w:tr>
        <w:trPr>
          <w:trHeight w:val="30" w:hRule="atLeast"/>
        </w:trPr>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8DМ03 Социальные науки, журналистика и информация 8DМ04 Бизнес и управление</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8D031 Социальные науки 8D041Бизнес и управление</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14 991,0</w:t>
            </w:r>
          </w:p>
        </w:tc>
      </w:tr>
      <w:tr>
        <w:trPr>
          <w:trHeight w:val="30" w:hRule="atLeast"/>
        </w:trPr>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