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6265" w14:textId="5b26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Жарыкского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288.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37 838,2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- 34 633,2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- 40 918,2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3 080,0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пени,санкции,взыскания,налагаемыеакимами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2025 год объемы субвенций, переданных из районного бюджета в бюджет Жарыкского сельского округа имени в сумме 30 057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на 2026год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наолг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на 2027год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наолг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