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f668" w14:textId="8f7f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128/16-8 "О бюджете сельского округа Родина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220/29-8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2024-2026 годы" от 26 декабря 2023 года № 128/16-8 (зарегистрировано в Реестре государственной регистрации нормативных правовых актов под № 191700)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51 684,7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6 870,3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6 870,3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