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2969" w14:textId="d182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121/16-8 "О бюджете Караоткельского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августа 2024 года № 200/26-8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Караоткельского сельского округа на 2024-2026 годы" от 26 декабря 2023 года № 121/16-8 (зарегистрировано в Реестре государственной регистрации нормативных правовых актов под № 191693)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Караоткельского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207 086,2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261 751,2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-54 665,0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54 665,0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августа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августа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