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f4e" w14:textId="6cd3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2023 года № 8С-18-1 "О бюджетах сел, сельских округов Жаксынского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 декабря 2024 года № 8С-37-1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2024-2026 годы" от 22 декабря 2023 года № 8С-18-1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(-7594,5)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202233,4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67521,5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133811,9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211288,4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(-6885,8)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53797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54640,1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(-843,1)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186858,8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174670,1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(-2585,2)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49143,8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13018,6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53843,8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(-4700)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65243,8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(-3011)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46287,8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48767,5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(-2479,7)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Новокиенка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Подгорное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84735,2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78299,9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84864,6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54997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55385,6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44558,5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47499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(-2940,5)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27752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(-929)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внутри-поселковых дорог в селе Жаксы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Жаксы Жаксынского района Акмолинской области – улица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Жаксы Жаксынского района Акмолинской области – улица Жакупова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Райавтодор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М.Маметова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Ишимское по улице Тауельсыздык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села Монастрыка по улице Тауасар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Интернациональная в селе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Рагузова в селе Киевское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по улице Акана Серi в с.Кировское Кызылсайского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Школьная в селе Подгорное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25 лет Целины села Тарасовка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по улице Майкотова в селе Терсакан Жаксынского района Акмолинской области/участок 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зимних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государственным закупкам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Парус-КАЗ.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 для административных правонарушений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 поселковых дорог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щебнем грейдера к въезду в с.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государственной символики (герб, флаг)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пожарного поста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железных ограждений на территории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планшета, терпопринтера,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 2ед. кочегаров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уличное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