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d4f2" w14:textId="db2d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2023 года № 8С-13/2-23 "О бюджетах города Ерейментау, сел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16 октября 2024 года № 8С-29/2-24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2024-2026 годы" от 25 декабря 2023 года № 8С-13/2-23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391 821,2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160 766,7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230 054,5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393 810,5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1 989,3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147 195,3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137 350,3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149 495,3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2 300,0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138 249,9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130 149,9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141 708,3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3 458,4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128 281,7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142 908,6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261 905,2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46 127,3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214 227,9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263 800,2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1 895,0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636,8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2024-2026 годы согласно приложениям 31, 32 и 33 к настоящему решению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27 433,4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2024 год бюджетам города Ерейментау, сел и сельских округов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бюджета народного участия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городских дорог города Ерейментау, улица С.Сейфуллина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внутригородских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городских дорог (бордюры)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(изготовление малых архитектурных форм)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покраску фасадов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(уборка снега на улицах города)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улицам Мамбеталина, К.Камысбаева, Е.Хамзина село Малтабар 1,5 км Тайбайского сельского округа Ерейментауского района Акмолинской области 0-0,665 км 0-0,675 км 0-0,16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землеустроительной документации на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Ынтымақ, Бейбітшілік-Тәуелсіздік, Бимжанова, Жастар, Ынтымак-Достар села Акмырза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Тың-315 м, Переулок от улицы Т.Хазіреті до улицы М.Маметовой – 260 м, Переулок от улицы А.Молдагуловой до улицы Тәуелсіздік – 230 м, улицы Тәуелсіздік - 380 м, улицы Бөгенбай батыра - 330 м, улицы Бейбітшілік - 560 м села Уленты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Киселева - 2,73 км, улицы Селетинская - 2,10 км, улицы Достық - 1,26 км, улицы Целинная - 1,13 км, улицы Ардагер - 0,95 км, улицы Жастар - 0,72 км в селе Майлан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автомобильной дороги улиц Достық 320 м, Тәуелсіздік -1900 м, Момышұлы -2800 м, вьездная дорога села Бозтал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Олжабай батыра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по улице Хамзеулы Жунис км 0-3,8, улице Атаконыс км 0-1,89, ул. Ынтымак 0-1,1, улице Желтоксан км 0-0,695, улице Сагата Жекишева км 0-2,36 села Еркиншилик Ерейментауского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 Гагарина (0,725 км), Сейфуллина (0,75 км), Аділет (1,2 км) в селе Тургай, улица.Достық (3,1 км) в селе Нижний Тургай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