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8d70" w14:textId="b358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Астаны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декабря 2024 года № 107-3991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акимат города Астаны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города Астаны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города Астаны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месяц (тенге)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воспитанников, указанных в графах 5, 6, 7)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 ственная дошкольная организация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организа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дошкольные организации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Специальные и инклюзивные группы в общеобразова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дошкольной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Специальные дошкольные организации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группы в дошкольной организации и мини-центры с полным днем пребывания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неполным днем пребыва 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дошколь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Специальные и инклюзивные группы в общеобразова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дошкольной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Специальные 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Государственная, частная дошкольная организация и мини-центр полного дня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 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 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