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95fae" w14:textId="b495f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Казталовского районного маслихата от 27 декабря 2022 года № 27-3 "О бюджете Бостандыкского сельского округа Казталовского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16 ноября 2023 года № 10-3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27 декабря 2022 года №27-3 "О бюджете Бостандыкского сельского округа Казталовского района на 2023-2025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Бостандыкского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47 629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2 103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45 526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47 760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-131 тысяча тенге;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131 тысяча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131 тысяча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№10-3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№27-3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Бостандыкского сельского округа на 2023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