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d2d6" w14:textId="ccfd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Восточно-Казахстанского областного акимата от 28 сентября 2023 года № 213 "Об отмене карантинного режима на территории Восточно-Казахстанской области в объемах зараженных площадей разновидностями черного усача (Monochamus) и признании утратившими силу некоторых постановлений Восточно-Казахстанского областного акимата"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ноября 2023 года № 235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прававых актах",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28 сентября 2023 года № 213 "Об отмене карантинного режима на территории Восточно-Казахстанской области в объемах зараженных площадей разновидностями черного усача (Monochamus) и признании утратившими силу некоторых постановлений Восточно-Казахстанского областного акимата".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Восточно-Казахстанской области" в установленном законодательством Республики Казахстан порядке обеспечить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