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1d35" w14:textId="80a1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2023-2024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октября 2023 года № 223. Утратило силу постановлением акимата Туркестанской области от 18 января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Туркестанской области от 18.01.2024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ВМ086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медицина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Бакалавриат В057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(IT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