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992a" w14:textId="c729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апреля 2023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акимата Есильского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акимата Есильского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2023 года № 85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на основании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Методика определяет порядок оценки деятельности административных государственных служащих корпуса "Б" и распространяется на административных государственных служащих корпуса "Б" коммунального государственного учреждения "Аппарат акима акимата Есильского района Северо-Казахстанской области", аппаратов акимов сельских округов, исполнительных органов Есильского района Северо-Казахстанской области, содержащихся за счет средств районного бюджета.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- административный государственный служащий корпуса "Б" категорий Е-1 (заместители акима Есильского района), Е-2 (руководитель аппарата акима акимата Есильского района), E-R-1 (акимы сельских округов, руководители исполнительных органов Есильского района), подлежащий оценке по достижению ключевых целевых индикаторов;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 (заместителей акима Есильского района, руководителя аппарата акима акимата Есильского района, акимов сельских округов, руководителей исполнительных органов Есильского района);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административный государственный служащий корпуса "Б";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показателей характеризующих социально-экономическое развития Есильского района Северо-Казахстанской области, индикаторов представленных в программе развития Есильского района Северо-Казахстанской области, основных задач и функций согласно положения государственного органа и других планов, утвержденных акимом Есильского района Северо-Казахстанской области;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 удовлетворительно" -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акимата Есильского района Северо-Казахстанской области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органа осуществляется на основе оценки достижения КЦИ.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государственного органа осуществляется оценивающим лицом в сроки, установленные в пункте 4.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государственного органа по форме, согласно приложению 4 к Типовой методике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государственного органа проходят оценку методом 360 по форме, согласно приложению 5 к Типовой методике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служащие корпуса "Б" по форме, согласно приложению 6 к Типовой методике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 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