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12ca" w14:textId="2901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13-12 "О бюджете Шолаканкатинского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апреля 2022 года № 16-15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13-12 "О бюджете Шолаканкатинского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Шолаканкатинского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31 306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132 тысячи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№16-15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