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40d0" w14:textId="a974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28 декабря 2021 года №12-11 "О бюджете Макаровского сельского округа района Бәйтерек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20 июля 2022 года № 19-4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№12-11 "О бюджете Макаровского сельского округа района Бәйтерек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Макаровского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53 770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2 425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51 345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54 020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№19 - 4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№12-11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Макаровского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54 020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37 027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37 027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37 027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37 027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