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6fd" w14:textId="8923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14/3-VII "О бюджетах города, поселков и сельских округов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августа 2022 года № 22/2-VII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2022-2024 годы" от 28 декабря 2021 года № 14/3-VII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Вавилонского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134 982,0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58 429,0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76 553,0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137 203,0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- 2 221,0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2 221,0 тысяча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2 221,0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