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19c2" w14:textId="ec91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26 сентября 2022 года № 249.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согласно заключению районной земельной комиссии от 8 сентября 2022 года № 12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работ по прокладке магистрального нефтепровода "Шымкент-Чорджоу" к товариществу с ограниченной ответственностью "СтройЦентр-ЭК" установить временный безвозмездный публичный сервитут на земельные участки сроком на 3 (три) месяца без изъятия у собственников и землепользователей земель из земельных участков сельскохозяйственного назначения площадью 0,198 га на территории сельского округа Коссеит Шардаринского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А.Таженова.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