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f532" w14:textId="099f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23 декабря 2021 года № 1 "Об утверждении бюджета города Петропавловска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16 ноября 2022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2022-2024 годы" от 23 декабря 2021 года № 1 (зарегистрировано в Реестре государственной регистрации нормативных правовых актов под № 26194)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Петропавловска на 2022-2024 годы согласно приложениям 1, 2, 3, 4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52 213 633,8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28 455 364,6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316 832,7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4 294 835,0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19 146 601,5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61 475 246,5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55 000,0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257 051,0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-11 750 480,0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11 750 480,0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16 094 032,1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11 197 476,6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3 103 182,6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52 213 633,8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28 455 364,6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16 084 336,6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19 146 601,5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19 146 601,5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19 146 601,5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61 475 246,5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35 718 183,1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10 446 299,1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114 297.6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-11 750 480,0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16 094 032,1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11 197 476,6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11 197 476,6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