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67c" w14:textId="31a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86 "О бюджете Веселоподольского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Веселоподольского сельского округа Сарыкольского района Костанайской области на 2022-2024 годы"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27 564,8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27 877,6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