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a7d2" w14:textId="36ea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115 "О районном бюджете Костанайского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декабря 2022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2022-2024 годы" от 24 декабря 2021 года № 115 (зарегистрировано в Реестре государственной регистрации нормативных правовых актов под № 26226)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- 16305359,3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- 5435799,0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- 19695,0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- 10673267,3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- 17016802,8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- 47886,0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- 138307,0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- 90421,0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-759329,5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- 759329,5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