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c33e" w14:textId="0e4c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октября 2022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3 841 991,2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1 232 409,0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2 593 620,2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3 975 227,9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- 171 704,7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171 704,7 тысячи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