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242" w14:textId="435c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декабря 2022 года № 38-3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14917656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4102173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84864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51965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10678654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14802770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49982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Шуского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в районный бюджет на 2023 годв размере 3594606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2023 годв размере 686017 тысяч тенге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сельского округа-37777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Аксуского сельского округа-32595тысяч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округа-27634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округа-27339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округа-35252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округа-32018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Далакайнар-27672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округа-24031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округа-33774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округа-29299тысяч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округа-32773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округа-28657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округа-32820 тысяч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Конаева-41945 тысяч тенге;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округа-25625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округа-73310тысяч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округа-30251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сельского округа-34582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-78663 тысяч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91512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Шуского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Трансферты передаваемые из районного бюджета на 2023 год по программе аппарат акима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№38-3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10614958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38-3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38-3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