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98474" w14:textId="33984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Мартукского районного маслихата от 23 декабря 2021 года № 81 "Об утверждении Мартукского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Мартукского районного маслихата Актюбинской области от 15 декабря 2022 года № 144. Прекращено действие в связи с истечением срока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Мартукский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Мартукского районного маслихата "Об утверждении Мартукского районного бюджета на 2022-2024 годы" от 23 декабря 2021 года № 81 (зарегистрированное в Реестре государственной регистрации нормативных правовых актов под № 25993)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11 363 163,4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1 298 906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10 059 993,4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12 234 683,2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63 700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-935 219,8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935 219,8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133 240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69 540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871 519,9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 трансфертов на развитие из Национального фонда Республики Казахстан и республиканского бюджета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131 792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199 449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223 804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электролиний новой застройки юго-восточной части села Мартук Мартукского района – 600 000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двухквартирных арендных коммунальных жилых домов в селе Мартук Мартукского района – 498 865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выплату государственной адресной социальной помощи – 34 213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введение стандартов оказания специальных социальных услуг – 32 076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размещение государственного социального заказа в неправительственных организациях – 15 845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прав и улучшение качества жизни лиц с инвалидностью в Республике Казахстан – 23 730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– 39 861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– 24 691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финансирование приоритетных проектов транспортной инфраструктуры – 1 304 576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реализацию мероприятий по социальной и инженерной инфраструктуре в сельских населенных пунктах в рамках проекта "Ауыл – Ел бесігі" – 384 467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продуктивной занятости – 249 361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повышение заработной платы отдельных категорий гражданских служащих, работников организаций, казенных предприятий – 60 358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строительство спортивного зала в селе Каратогай Мартукского района – 126 962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сельского клуба на 150 мест в селе Каратогай Мартукского района – 99 868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физкультурно-оздоровительного комплекса в селе Сарыжар Мартукского района – 231 116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на строительство физкультурно-оздоровительного комплекса в селе Жайсан Мартукского района – 225 242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спортивного зала в селе Родниковка Мартукского района – 185 104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на строительство инженерных сетей к двухквартирным арендным коммунальным домам в селе Мартук Мартукского района – 145 257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повышение эффективности деятельности депутатов маслихатов – 1 239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2022 год целевые текущие трансферты и трансферты на развитие из областного бюджета,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внутриквартального газопровода новой застройки села Родниковка Мартукского района – 13 897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электролиний новой застройки села Родниковка Мартукского района – 22 161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строительство электролиний новой застройки села Кумсай Мартукского района – 25 721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строительство двухквартирных арендных коммунальных жилых домов в селе Мартук Мартукского района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выплату государственной адресной социальной помощи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содержание учебного пункта – 3 090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– 9 710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 – 82 473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вспомогательные компенсаторные средства –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специальные средства передвижения – 3 716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протезно-ортопедические средства – 3 260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санаторно-курортное лечение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услуги по замене и настройке речевых процессоров к кохлеарным имплантам – 5 329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поддержку культурно досуговой работы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капитальный и средний ремонт автомобильных дорог районного значения и улиц населенных пунктов – 25 894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на строительство сельского клуба на 150 мест в селе Каратогай Мартукского района – 3 646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на строительство физкультурно-оздоровительного комплекса в селе Сарыжар Мартукского района – 25 580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на строительство физкультурно-оздоровительного комплекса в селе Жайсан Мартукского района – 25 027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на строительство электролиний новой застройки села Кенсахара Мартукского района – 17 825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на строительство инженерных сетей к двухквартирным арендным коммунальным домам в селе Мартук Мартукского района – 16 733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на строительство спортивного зала в селе Родниковка Мартукского района – 20 568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 приобретение автотранспорта для призывного пункта – 5 890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 реализацию мероприятий по социальной и инженерной инфраструктуре в сельских населенных пунктах в рамках проекта "Ауыл – Ел бесігі" – 26 364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на подведение газоснабжения для крестьянского хозяйства "Наурызгали" в Мартукском районе – 12 648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на строительство линии электроснабжения для крестьянского хозяйства "Енбек" в Мартукском районе – 37 049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Мартукского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Колкебаев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Мартукского районного маслихата от 15 декабря 2022 года № 144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Мартукского районного маслихата от 23 декабря 2021 года № 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Мартукский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11 363 163,4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 значимых действий и (или) выдачу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уполномоченными на то государственными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10 059 993,4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нижестоящих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10 028 530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12 234 683,2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1 579 202,4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294 268,3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41 957,8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40 718,8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1 283 672,9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1 226 711,4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1 113 213,4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822 747,5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666 897,5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2 073 063,5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2 072 905,5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633 045,2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1 423 860,3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238 514,6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2 103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физической культуры и спорт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1 538 126,6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1 538 126,6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1 496 082,6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1 011 857,7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945 595,7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вознаграждения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4 525 009,4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-935 219,8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935 219,8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871 519,9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