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12b6" w14:textId="4671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119 "Об утверждении бюджета Кобдинского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11 апреля 2022 года № 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119 "Об утверждении бюджета Кобдинского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238 565,3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229 126,3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242 165,5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3600,2 тысяч тенге."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