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046e" w14:textId="8f70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декабря 2022 года № 933. Утратил силу приказом Министра внутренних дел Республики Казахстан от 30 июля 2025 года № 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7.2025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апреля 2015 года № 404 "Об утверждении натуральных норм снабжения служебными животными Национальной гвардии Республики Казахстан" (зарегистрирован в Реестре государственной регистрации нормативных правовых актов за № 112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и животными Национальной гвард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беспечение служебными собаками подразделений Национальной гвардии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храны (части, подразделения) и их характерист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иску взрывчатых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Воинские части (подразделения) по охране важных государственных объектов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го объекта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Воинские части (подразделения) по охране учреждений уголовно-исполнительной системы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оизводственный объект,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постоянный производственный объект, постоянный строительный и временный объект с односменной рабо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уголовно-исполнительной системы, осуществляющее контроль и надзор за поведением осужденных, приговоренных к пожизненному лишению свободы и смертной казни на 1 корп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еследования подразделения, осуществляющего круглосуточную охрану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Воинские части (подразделения) по конвоированию
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при назначении встречных караулов в месяц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ол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существляющее конвоирование осужденных и лиц, заключенных под стражу на судебные и в плановых железнодорожных, автодорожных карау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Специальные моторизованные воинские части (подразделения) и воинские части (подразделения) оперативного назначения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оператив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оперативный резерв части (подразделения) оператив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Воинские части (подразделения) специального назначения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(отряд) специаль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циаль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инологический центр, питомник по разведению и выращиванию собак служебных пород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 служебных пород (подразделение, имеющее племенное поголовье), из расчета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дес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ятнадцат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на двадцать п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пециалистом-кинологом закрепляется одна служебная собака, исключение составляют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ульные собаки - закрепляются до трех за одним специалистом-кинолог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е собаки и щенки на питомнике по разведению и выращиванию собак служебных пород (в подразделениях, имеющих штатную численность племенных собак) закрепляются за специалистами-кинологами, с расчетом обеспечения равномерной служебной нагруз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урсы подготовки (переподготовки) в учебные центры специалисты-кинологи, направляются с закрепленными служебными собаками. За курсантами при необходимости закрепляются собаки учебного цент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м возрастом служебной собаки является 8 лет 3 месяца, после чего дальнейшая пригодность ее к работе определяется специальной комиссией. По достижению предельного возраста служебная собака переводится в другую категорию по использованию в служебных целях или в непригодную для дальнейшего использования в служебных целях, вследствие потери работоспособности по истечении установленных сроков службы, состоянию здоровья, порокам и недостаткам, после чего проводится списание.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Ботаканов Е.С.)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Главнокомандующего Национальной гвардией генерал-майора Ботаканова Е.С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