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4f65" w14:textId="7954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46/424-VI "О бюджете Аксуского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июля 2021 года № 9/83-VII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Аксуского сельского округа на 2021-2023 годы" от 30 декабря 2020 года № 46/424-VI (зарегистрировано в Реестре государственной регистрации нормативных правовых актов под № 8248)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9/83-VІI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46/433-VI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Аксусуского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