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4dfd" w14:textId="501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55/543-VI "О бюджете Майлинского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Майлинского сельского округа Аягозского районана 2021-2023 годы" от 25 декабря 2020 года № 55/543-VI (зарегистрировано в Реестре государственной регистрации нормативных правовых актов под №8307)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–25575,0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№7/108-VIІ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