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9b90" w14:textId="3709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Приречное Житикаринского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декабря 2021 года № 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Приречное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43 840,8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2 863,0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40 977,8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43 840,9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Приречное на 2022 год, предусмотрен в сумме 10 106,0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Приречное в районный бюджет на 2022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Приречное на 2022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2022 год.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села Приречное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Учесть, что в бюджете села Приречное Житикаринского района на 2022 год предусмотрены целевые текущие трансферты из областного бюджета, в том числе на: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улицы Степная в селе Приречное Житикаринского района Костанайской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Приречное на 2022 год предусмотрены целевые текущие трансферты из районного бюджета, в том числе на: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санитарии населенного пункта;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села Приречное;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освещение улиц села Приречное.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перечень бюджетных программ на очередной финансовый год в бюджете села Приречное, не подлежащих секвестру не установлен.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