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c800" w14:textId="bdac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Алтынсаринского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декабря 2021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Убаганского сельского округа Алтынсаринского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253027,4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241297,4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258268,5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5241,1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Убаганского сельского округа на 2022 год предусмотрен объем бюджетных субвенций, передаваемых из районного бюджета в бюджет сельского округа в сумме 25788,0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Мариям Хәкімжановой Алтынсаринского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247533,1 тысяча тенге, в том числе по: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4420,0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243113,1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253800,9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6267,8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имени Мариям Хәкімжановой на 2022 год предусмотрен объем бюджетных субвенций, передаваемых из районного бюджета в бюджет сельского округа в сумме 28393,0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Большечураковского сельского округа Алтынсаринского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52433,8 тысяч тенге, в том числе по: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3261,0 тысяча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49172,8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53332,1 тысяча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Большечураковского сельского округа на 2022 год предусмотрен объем бюджетных субвенций, передаваемых из районного бюджета в бюджет сельского округа в сумме 33537,0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Димитровского сельского округа Алтынсаринского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21028,0 тысяч тенге, в том числе по: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1319,0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19709,0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22813,7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Димитровского сельского округа на 2022 год предусмотрен объем бюджетных субвенций, передаваемых из районного бюджета в бюджет сельского округа в сумме 15648,0 тысяч тенге.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имени Ильяса Омарова Алтынсаринского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24213,0 тысяч тенге, в том числе по: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2689,0 тысяч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21524,0 тысяч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25638,7 тысяч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имени Ильяса Омарова на 2022 год предусмотрен объем бюджетных субвенций, передаваемых из районного бюджета в бюджет сельского округа в сумме 19768,0 тысяч тенге.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имени Омара Шипина Алтынсаринского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24108,0 тысяч тенге, в том числе по: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1205,0 тысяч тенге;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22903,0 тысяч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24262,8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имени Омара Шипина на 2022 год предусмотрен объем бюджетных субвенций, передаваемых из районного бюджета в бюджет сельского округа в сумме 21828,0 тысяч тенге.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Красный Кордон Алтынсаринского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25618,0 тысяч тенге, в том числе по: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2140,0 тысяч тенге;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23478,0 тысяч тенге;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26219,2 тысячи тенге;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Красный Кордон на 2022 год предусмотрен объем бюджетных субвенций, передаваемых из районного бюджета в бюджет села в сумме 20874,0 тысячи тенге.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Новоалексеевка Алтынсаринского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22882,0 тысячи тенге, в том числе по: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845,0 тысяч тенге;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22037,0 тысяч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23145,7 тысяч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Новоалексеевка на 2022 год предусмотрен объем бюджетных субвенций, передаваемых из районного бюджета в бюджет села в сумме 16360,0 тысяч тенге.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Свердловка Алтынсаринского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25589,0 тысяч тенге, в том числе по: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1073,0 тысячи тенге;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24516,0 тысяч тенге;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25963,3 тысяч тенге;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Свердловка на 2022 год предусмотрен объем бюджетных субвенций, передаваемых из районного бюджета в бюджет села в сумме 19663,0 тысяч тенге.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2022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2022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2023 год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2024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2022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2023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5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5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2022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2023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6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2022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8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2022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9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0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2022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0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1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2024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1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2022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2022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2022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Алтынсаринского района Костанайской области от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2023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