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27ce" w14:textId="5d32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2 августа 2019 года № 186/НҚ "Об утверждении Положения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июня 2021 года № 228/НҚ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 августа 2019 года № 186/НҚ "Об утверждении Положения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метрологического контроля за геодезическим и картографическим оборудованием, приборами и инструментами в пределах своей компетенции в соответствии с законодательством Республики Казахстан в области технического регулирования, об обеспечении единства измерений";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13-9), 13-10), 13-11), 13-12)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"13-9) организация работ по разработке технических регламентов и национальных стандартов в пределах своей компетенции;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13-10) разработка, согласование с уполномоченным органом в сфере разрешений и уведомлений нормативных правовых актов об утверждении квалификационных требований и перечня документов, подтверждающих соответствие им;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13-11) разработка подзаконных нормативных правовых актов, определяющих порядок оказания государственных услуг;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13-12) разработка проверочных листов, критериев оценки степени риска в соответствии с Предпринимательским кодексом Республики Казахстан;";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цен на топографо-геодезические и картографические работы, производимые республиканским государственным предприятием на праве хозяйственного ведения "Национальный центр геодезии и пространственной информации"";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надзора за правильным отображением Государственной границы Республики Казахстан и границ административно-территориальных единиц на местности и их отображений на картографических материалах";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"обеспечивает доступность подзаконных актов, определяющие порядок оказания государственных услуг;"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19: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обеспечивает подготовку бюджетной заявки Комитета, представление бюджетной заявки Руководителю аппарата Министерства, который представляет его Министру для внесения ее на рассмотрение Республиканской бюджетной комиссии, а так же выполнение иных процедур бюджетного процесса;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плана финансирования Комитета и вносит на утверждение Руководителю аппарата Министерства;";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подведомственных организаций Комитета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"Республиканское государственное предприятие на праве хозяйственного ведения "Национальный центр геодезии и пространственной информации".".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 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