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27ce" w14:textId="5d32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29 июня 2021 года № 228/НҚ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цифрового развития, инноваций и аэрокосмической промышленности Республики Казахстан от 2 августа 2019 года № 186/НҚ "Об утверждении Положения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геодезии и картографии Министерства цифрового развития, инноваций и аэрокосмической промышленности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"проведение метрологического контроля за геодезическим и картографическим оборудованием, приборами и инструментами в пределах своей компетенции в соответствии с законодательством Республики Казахстан в области технического регулирования, об обеспечении единства измерений";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13-9), 13-10), 13-11), 13-12)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"13-9) организация работ по разработке технических регламентов и национальных стандартов в пределах своей компетенции;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13-10) разработка, согласование с уполномоченным органом в сфере разрешений и уведомлений нормативных правовых актов об утверждении квалификационных требований и перечня документов, подтверждающих соответствие им;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13-11) разработка подзаконных нормативных правовых актов, определяющих порядок оказания государственных услуг;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13-12) разработка проверочных листов, критериев оценки степени риска в соответствии с Предпринимательским кодексом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"утверждение цен на топографо-геодезические и картографические работы, производимые республиканским государственным предприятием на праве хозяйственного ведения "Национальный центр геодезии и пространственной информации"";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"осуществление надзора за правильным отображением Государственной границы Республики Казахстан и границ административно-территориальных единиц на местности и их отображений на картографических материалах";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15: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"обеспечивает доступность подзаконных актов, определяющие порядок оказания государственных услуг;"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19: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обеспечивает подготовку бюджетной заявки Комитета, представление бюджетной заявки Руководителю аппарата Министерства, который представляет его Министру для внесения ее на рассмотрение Республиканской бюджетной комиссии, а так же выполнение иных процедур бюджетного процесса;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разработку плана финансирования Комитета и вносит на утверждение Руководителю аппарата Министерства;";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подведомственных организаций Комитета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предприятие на праве хозяйственного ведения "Национальный центр геодезии и пространственной информации".".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 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