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1d7" w14:textId="5e48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2021 год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22 июля 2021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 оборотов на основании геоботанического обследования пастбищ 2021 год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земельных отношений" в установленном законодательством порядке обеспечить размещение данного постановления на интернет–ресурсе акимата Каргалинского района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Приложие к постановлению акимата Каргалинского района от "22" июля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2021 год по Каргалинскому району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