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6c12" w14:textId="8d26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30 июня 2015 года № 41/10-05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июня 2016 года № 3/17-06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30 июня 2015 года за № 41/10-05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3255, опубликовано 7 августа 2015 года в газете "Шамшырак").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