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051" w14:textId="f4e0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маслихата от 30 сентября 2015 года № 258 "О повышении ставок земельного налога и ставок единого земельного налога на не используемые земли сельскохозяйственного назначения на территории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4 февраля 2016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сентября 2015 года № 258 «О повышении ставок земельного налога и ставок единого земельного налога на не используемые земли сельскохозяйственного назначения на территории города Кентау» (зарегистрированный в Реестре государственной регистрации нормативных правовых актов 23 октября 2015 года за № 3381, опубликованный в газете «Кентау» от 07 ноября 2015 за № 45).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К.Сырлыбаев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