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c852" w14:textId="045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26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29 декабря 2014 года № 2985, опубликованного в районной газете "Кербулак жулдызы" от 5 января 2015 года № 2 (3751), от 16 января 2015 года № 3 (3752),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февраля 2015 года № 40-236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18 февраля 2015 года № 3065, опубликованного в районной газете "Кербулак жулдызы" от 26 февраля 2015 года № 9 (3758), от 13 марта 2015 года № 11 (3760),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27 мая 2015 года № 44-256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8 июня 2015 года № 3201, опубликованного в районной газете "Кербулак жулдызы" от 19 июня 2015 года № 25 (3774), от 26 июня 2015 года № 26 (3775),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4 сентября 2015 года № 46-263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11 сентября 2015 года №3404, опубликованного в районной газете "Кербулак жулдызы" от 25 сентября 2015 года № 39 (3788),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ноября 2015 года № 48-276 "О внесении изменений и дополнений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18 ноября 2015 года №3565, опубликованного в районной газете "Кербулак жулдызы" от 27 ноября 2015 года № 48 (3797), от 4 декабря 2015 года № 49 (3798),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декабря 2015 года № 49-281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14 декабря 2015 года № 3618, опубликованного в районной газете "Кербулак жулдызы" от 18 декабря 2015 года № 51 (3800)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декабря 2014 года № 39-232 "Об утверждении Положения государственного учреждения "Аппарат Кербулакского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(зарегистрированного в Реестре государственной регистрации нормативных правовых актов 13 января 2015 года № 2995, опубликованного в районной газете "Кербулак жулдызы" № 4 (3753).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