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c852" w14:textId="045c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Кербулакского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26 апреля 2016 года № 03-23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29 декабря 2014 года № 2985, опубликованного в районной газете "Кербулак жулдызы" от 5 января 2015 года № 2 (3751), от 16 января 2015 года № 3 (3752),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9 февраля 2015 года № 40-236 "О внесении изменений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18 февраля 2015 года № 3065, опубликованного в районной газете "Кербулак жулдызы" от 26 февраля 2015 года № 9 (3758), от 13 марта 2015 года № 11 (3760),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27 мая 2015 года № 44-256 "О внесении изменений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8 июня 2015 года № 3201, опубликованного в районной газете "Кербулак жулдызы" от 19 июня 2015 года № 25 (3774), от 26 июня 2015 года № 26 (3775),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4 сентября 2015 года № 46-263 "О внесении изменений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11 сентября 2015 года №3404, опубликованного в районной газете "Кербулак жулдызы" от 25 сентября 2015 года № 39 (3788),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9 ноября 2015 года № 48-276 "О внесении изменений и дополнений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18 ноября 2015 года №3565, опубликованного в районной газете "Кербулак жулдызы" от 27 ноября 2015 года № 48 (3797), от 4 декабря 2015 года № 49 (3798),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9 декабря 2015 года № 49-281 "О внесении изменений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14 декабря 2015 года № 3618, опубликованного в районной газете "Кербулак жулдызы" от 18 декабря 2015 года № 51 (3800)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19 декабря 2014 года № 39-232 "Об утверждении Положения государственного учреждения "Аппарат Кербулакского районного маслихата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(зарегистрированного в Реестре государственной регистрации нормативных правовых актов 13 января 2015 года № 2995, опубликованного в районной газете "Кербулак жулдызы" № 4 (3753).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Самылтыров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