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4154" w14:textId="7ee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07 августа 2015 года № 5ВС-41-2 "Об определении порядка и размера оказания жилищной помощи малообеспеченным семьям (гражданам), проживающим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апреля 2016 года № 6ВС-3-6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06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07 августа 2015 года № 5ВС-41-2 "Об определении порядка и размера оказания жилищной помощи малообеспеченным семьям (гражданам), проживающим в Жаксынском районе" (зарегистрировано в Реестре государственной регистрации нормативных правовых актов № 4961, опубликованного в районной газете "Жаксынский вестник" от 07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