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25a2" w14:textId="1bc2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22 апреля 2015 года № 18/01 "О признании утратившим силу постановления акимата Карагандинской области от 08 октября 2014 года № 54/05 "Об утверждении Правил расчета ставки арендной платы при передаче областного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10 июля 2015 года № 38/01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 марта 2011 года "О государственном имуществе",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апреля 2015 года № 18/01 "О признании утратившим силу постановления акимата Карагандинской области от 08 октября 2014 года № 54/05 "Об утверждении Правил расчета ставки арендной платы при передаче областного коммунального имущества в имущественный наем (аренду)"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 1 указанного постановления на государственном языке цифры "1904" заменить цифрами "2805".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