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565" w14:textId="58bb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ограничительных мероприятий в поселке Асубулак на участке "Лесное хозяйство"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Асубулак Уланского района Восточно-Казахстанской области от 22 декабря 2014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 "О местном государственном управлении самоуправления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 "О ветеринарии" и на основании представления главного государственного ветеринарного-санитарного инспектора Уланского района № 495 от , аким поселка Асубулак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1.Отменить ограничительные мероприятия в поселке Асубулак на участке "Лесное хозяйство" в связи с окончанием лечебно-профилактических работ заболевания бруцеллезом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от  года "Об установлении ограничельных мероприятии на участке "Лесное хозяйство" в поселке Асубулак" считать утратившим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