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c587" w14:textId="85dc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ноября 2014 года №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Кызылординской области" Жайсанбаева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2014 года № 759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Кызылординской области от от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4629, опубликовано 17 апреля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Кызылординской области от 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№ 4636, опубликовано 26 апреля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Кызылординской области от 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4637, опубликовано 29 апреля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Кызылординской области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4647, опубликовано 15 мая 2014 года в газете "Сыр бойы", 12 мая 2014 года в газете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Кызылординской области от 20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(зарегистрировано в Реестре государственной регистрации нормативных правовых актов № 4648, опубликовано 22 мая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Кызылординской области от 20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4650, опубликовано 20 мая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Кызылординской области от 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4655, опубликовано 22 мая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Кызылординской области от 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4660, опубликовано 24 мая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Кызылординской области от 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4662, опубликовано 20 мая 2014 года в газете "Сыр бойы", 17 мая 2014 года в газете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Кызылординской области от 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4676, опубликовано 27 мая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Кызылординской области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(зарегистрировано в Реестре государственной регистрации нормативных правовых актов № 4685, опубликовано 3 июня 2014 года в газете "Сыр бойы", 31 мая 2014 года в газете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Кызылординской области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№ 4684, опубликовано 3 июня 2014 года в газете "Сыр бойы", 31 мая 2014 года в газете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Кызылординской области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№ 4690, опубликовано 7 июня 2014 года в газете "Сыр бойы", 5 июня 2014 года в газете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Кызылординской области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4695, опубликовано 12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Кызылординской области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4691, опубликовано 5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Кызылординской области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4694, опубликовано 14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Кызылординской области от 29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№ 4689, опубликовано 5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акимата Кызылординской области от 29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(зарегистрировано в Реестре государственной регистрации нормативных правовых актов № 4692, опубликовано 5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акимата Кызылординской области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социальной защиты" (зарегистрировано в Реестре государственной регистрации нормативных правовых актов № 4710, опубликовано 5 и 9 июля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акимата Кызылординской области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4712, опубликовано 12 июля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Постановление акимата Кызылординской области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№ 4701, опубликовано 26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Постановление акимата Кызылординской области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№ 4714, опубликовано 15 июля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Постановление акимата Кызылординской области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4719, опубликовано 17 июля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Постановление акимата Кызылординской области от 24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(зарегистрировано в Реестре государственной регистрации нормативных правовых актов № 4709, опубликовано 28 июня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Постановление акимата Кызылординской области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здравоохранения" (зарегистрировано в Реестре государственной регистрации нормативных правовых актов № 4730, опубликовано 12 августа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Постановление акимата Кызылординской области от 1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поддержки пердпринимательской деятельности" (зарегистрировано в Реестре государственной регистрации нормативных правовых актов № 4757, опубликовано 20 сентября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Постановление акимата Кызылординской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4762, опубликовано 16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Постановление акимата Кызылординской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№ 4765, опубликовано 18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Постановление акимата Кызылординской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природоохраны" (зарегистрировано в Реестре государственной регистрации нормативных правовых актов № 4768, опубликовано 21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Постановление акимата Кызылординской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ставки арендной платы при передаче областного коммунального имущества в имущественный наем (аренду)" (зарегистрировано в Реестре государственной регистрации нормативных правовых актов № 4769, опубликовано 25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Постановление акимата Кызылординской области от 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№ 4772, опубликовано 25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Постановление акимата Кызылординской области от 12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№ 4771, опубликовано 25 октября 2014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