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f16f" w14:textId="deff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здравоохранения Республики Казахстан от 7 апреля 2005 года № 173 "Об утверждении Правил использования в медицинских целях наркотических средств, психотропных веществ и прекурсоров, подлежащих контролю 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июля 2012 года № 473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2005 года № 173 "Об утверждении Правил использования в медицинских целях наркотических средств, психотропных веществ и прекурсоров, подлежащих контролю в Республики Казахстан" (зарегистрированный в Реестре государственной регистрации нормативных правовых актов Республики Казахстан 27 апреля 2005 года под № 3599, опубликованный Бюллетень нормативных правовых актов РК, октябрь 2005 г., № 19, ст. 178).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(Байсеркин Б.С.) в недельный срок со дня подписания настоящего приказа направить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