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afe0" w14:textId="5f5a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здравоохранения Республики Казахстан от 16 марта 2005 года № 117 и Министра обороны Республики Казахстан от 4 марта 2005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29 декабря 2009 года № 875 и Министра обороны Республики Казахстан от 28 декабря 2009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2005 года № 117 и Министра обороны Республики Казахстан от 4 марта 2005 года № 100 "Об утверждении Правил военно-врачебной экспертизы в Вооруженных Силах, других войсках и воинских формированиях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 в недельный срок направить копию настоящего приказа в органы юстиции и республиканскую ежедневную газету "Юридическая газета".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лиц в части, их касающихся.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Доскалиев             ___________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