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0a0e" w14:textId="ae80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16 июля 1999 года № 440-I</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Указ Президента Республики Казахстан, имеющий силу Закона, от 24 апреля 1995 г. №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(Ведомости Верховного Совета Республики Казахстан, 1995 г., № 6, ст. 43; № 12, ст. 88; № 23, ст. 152; Ведомости Парламента Республики Казахстан, 1996 г., № 1, ст. 180, 181; № 11-12, ст. 257; № 15, ст. 281; № 23-24, ст. 416; 1997 г., № 4, ст. 51; № 7, ст. 82; № 10, ст. 112; № 11, ст. 144; № 12, ст. 184, 188; № 13-14, ст. 195, 205; № 20, ст. 263; № 22, ст. 333; 1998 г., № 4, ст. 45; № 14, ст. 197, 201-202; Закон Республики Казахстан от 14 декабря 1998 г. 
</w:t>
      </w:r>
      <w:r>
        <w:rPr>
          <w:rFonts w:ascii="Times New Roman"/>
          <w:b w:val="false"/>
          <w:i w:val="false"/>
          <w:color w:val="000000"/>
          <w:sz w:val="28"/>
        </w:rPr>
        <w:t xml:space="preserve"> Z980316_ </w:t>
      </w:r>
      <w:r>
        <w:rPr>
          <w:rFonts w:ascii="Times New Roman"/>
          <w:b w:val="false"/>
          <w:i w:val="false"/>
          <w:color w:val="000000"/>
          <w:sz w:val="28"/>
        </w:rPr>
        <w:t>
 "О внесении дополнения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15 декабря 1998 г.; Закон Республики Казахстан от 22 декабря 1998 г. 
</w:t>
      </w:r>
      <w:r>
        <w:rPr>
          <w:rFonts w:ascii="Times New Roman"/>
          <w:b w:val="false"/>
          <w:i w:val="false"/>
          <w:color w:val="000000"/>
          <w:sz w:val="28"/>
        </w:rPr>
        <w:t xml:space="preserve"> Z980327_ </w:t>
      </w:r>
      <w:r>
        <w:rPr>
          <w:rFonts w:ascii="Times New Roman"/>
          <w:b w:val="false"/>
          <w:i w:val="false"/>
          <w:color w:val="000000"/>
          <w:sz w:val="28"/>
        </w:rPr>
        <w:t>
 "О внесении изменений в некоторые законодательные акты Республики Казахстан по вопросам финансирования государственных учреждений", опубликованный в газетах "Егемен Казакстан" и "Казахстанская правда" 26 декабря 1998 г.; Закон Республики Казахстан от 24 декабря 1998 г. 
</w:t>
      </w:r>
      <w:r>
        <w:rPr>
          <w:rFonts w:ascii="Times New Roman"/>
          <w:b w:val="false"/>
          <w:i w:val="false"/>
          <w:color w:val="000000"/>
          <w:sz w:val="28"/>
        </w:rPr>
        <w:t xml:space="preserve"> Z980333_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29 декабря 1998 г.; Закон Республики Казахстан от 28 декабря 1998 г. 
</w:t>
      </w:r>
      <w:r>
        <w:rPr>
          <w:rFonts w:ascii="Times New Roman"/>
          <w:b w:val="false"/>
          <w:i w:val="false"/>
          <w:color w:val="000000"/>
          <w:sz w:val="28"/>
        </w:rPr>
        <w:t xml:space="preserve"> Z980336_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налогового администрирования", опубликованный в газетах "Егемен Казакстан" и "Казахстанская правда" 30 декабря 1998 г.; Закон Республики Казахстан от 31 марта 1999 г. 
</w:t>
      </w:r>
      <w:r>
        <w:rPr>
          <w:rFonts w:ascii="Times New Roman"/>
          <w:b w:val="false"/>
          <w:i w:val="false"/>
          <w:color w:val="000000"/>
          <w:sz w:val="28"/>
        </w:rPr>
        <w:t xml:space="preserve"> Z990355_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1 апреля 1999 г.: 
</w:t>
      </w:r>
      <w:r>
        <w:br/>
      </w:r>
      <w:r>
        <w:rPr>
          <w:rFonts w:ascii="Times New Roman"/>
          <w:b w:val="false"/>
          <w:i w:val="false"/>
          <w:color w:val="000000"/>
          <w:sz w:val="28"/>
        </w:rPr>
        <w:t>
      1) заголовок изложить в следующей редакции: 
</w:t>
      </w:r>
      <w:r>
        <w:br/>
      </w:r>
      <w:r>
        <w:rPr>
          <w:rFonts w:ascii="Times New Roman"/>
          <w:b w:val="false"/>
          <w:i w:val="false"/>
          <w:color w:val="000000"/>
          <w:sz w:val="28"/>
        </w:rPr>
        <w:t>
      "Закон Республики Казахстан 
</w:t>
      </w:r>
      <w:r>
        <w:br/>
      </w:r>
      <w:r>
        <w:rPr>
          <w:rFonts w:ascii="Times New Roman"/>
          <w:b w:val="false"/>
          <w:i w:val="false"/>
          <w:color w:val="000000"/>
          <w:sz w:val="28"/>
        </w:rPr>
        <w:t>
      "О налогах и других обязательных платежах в бюджет"; 
</w:t>
      </w:r>
      <w:r>
        <w:br/>
      </w:r>
      <w:r>
        <w:rPr>
          <w:rFonts w:ascii="Times New Roman"/>
          <w:b w:val="false"/>
          <w:i w:val="false"/>
          <w:color w:val="000000"/>
          <w:sz w:val="28"/>
        </w:rPr>
        <w:t>
      2) преамбулу исключить; 
</w:t>
      </w:r>
      <w:r>
        <w:br/>
      </w:r>
      <w:r>
        <w:rPr>
          <w:rFonts w:ascii="Times New Roman"/>
          <w:b w:val="false"/>
          <w:i w:val="false"/>
          <w:color w:val="000000"/>
          <w:sz w:val="28"/>
        </w:rPr>
        <w:t>
      3) по всему тексту слова "Указ", "Указа", "Указом", "Указе", "Указу" заменить соответственно словами "Закон", "Закона", "Законом", "Законе", "Закону"; 
</w:t>
      </w:r>
      <w:r>
        <w:br/>
      </w:r>
      <w:r>
        <w:rPr>
          <w:rFonts w:ascii="Times New Roman"/>
          <w:b w:val="false"/>
          <w:i w:val="false"/>
          <w:color w:val="000000"/>
          <w:sz w:val="28"/>
        </w:rPr>
        <w:t>
      4) статью 2 дополнить пунктом 4-1 следующего содержания: 
</w:t>
      </w:r>
      <w:r>
        <w:br/>
      </w:r>
      <w:r>
        <w:rPr>
          <w:rFonts w:ascii="Times New Roman"/>
          <w:b w:val="false"/>
          <w:i w:val="false"/>
          <w:color w:val="000000"/>
          <w:sz w:val="28"/>
        </w:rPr>
        <w:t>
      "4-1. Освобождение от уплаты или уменьшение сумм начисленных и не уплаченных штрафов и пени, предусмотренных настоящим Законом, может производиться в порядке внесения дополнений в настоящий Закон. Запрещается предоставление освобождения от уплаты или уменьшение сумм начисленных и не уплаченных штрафов и пени, в том числе носящих индивидуальный характер, другими актами."; 
</w:t>
      </w:r>
      <w:r>
        <w:br/>
      </w:r>
      <w:r>
        <w:rPr>
          <w:rFonts w:ascii="Times New Roman"/>
          <w:b w:val="false"/>
          <w:i w:val="false"/>
          <w:color w:val="000000"/>
          <w:sz w:val="28"/>
        </w:rPr>
        <w:t>
      5) в статье 3: 
</w:t>
      </w:r>
      <w:r>
        <w:br/>
      </w:r>
      <w:r>
        <w:rPr>
          <w:rFonts w:ascii="Times New Roman"/>
          <w:b w:val="false"/>
          <w:i w:val="false"/>
          <w:color w:val="000000"/>
          <w:sz w:val="28"/>
        </w:rPr>
        <w:t>
      заголовок статьи после слов "сборы и" дополнить словом "другие"; 
</w:t>
      </w:r>
      <w:r>
        <w:br/>
      </w:r>
      <w:r>
        <w:rPr>
          <w:rFonts w:ascii="Times New Roman"/>
          <w:b w:val="false"/>
          <w:i w:val="false"/>
          <w:color w:val="000000"/>
          <w:sz w:val="28"/>
        </w:rPr>
        <w:t>
      в пункте 1: 
</w:t>
      </w:r>
      <w:r>
        <w:br/>
      </w:r>
      <w:r>
        <w:rPr>
          <w:rFonts w:ascii="Times New Roman"/>
          <w:b w:val="false"/>
          <w:i w:val="false"/>
          <w:color w:val="000000"/>
          <w:sz w:val="28"/>
        </w:rPr>
        <w:t>
      после слов "сборы и" дополнить словом "другие"; 
</w:t>
      </w:r>
      <w:r>
        <w:br/>
      </w:r>
      <w:r>
        <w:rPr>
          <w:rFonts w:ascii="Times New Roman"/>
          <w:b w:val="false"/>
          <w:i w:val="false"/>
          <w:color w:val="000000"/>
          <w:sz w:val="28"/>
        </w:rPr>
        <w:t>
      подпункт 4)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единый земельный налог;"; 
</w:t>
      </w:r>
      <w:r>
        <w:br/>
      </w:r>
      <w:r>
        <w:rPr>
          <w:rFonts w:ascii="Times New Roman"/>
          <w:b w:val="false"/>
          <w:i w:val="false"/>
          <w:color w:val="000000"/>
          <w:sz w:val="28"/>
        </w:rPr>
        <w:t>
      дополнить подпунктом 16-1) следующего содержания: 
</w:t>
      </w:r>
      <w:r>
        <w:br/>
      </w:r>
      <w:r>
        <w:rPr>
          <w:rFonts w:ascii="Times New Roman"/>
          <w:b w:val="false"/>
          <w:i w:val="false"/>
          <w:color w:val="000000"/>
          <w:sz w:val="28"/>
        </w:rPr>
        <w:t>
      "16-1) сбор за использование юридическими (кроме государственных предприятий, государственных 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знаках обслуживания, товарных знаках;"; 
</w:t>
      </w:r>
      <w:r>
        <w:br/>
      </w:r>
      <w:r>
        <w:rPr>
          <w:rFonts w:ascii="Times New Roman"/>
          <w:b w:val="false"/>
          <w:i w:val="false"/>
          <w:color w:val="000000"/>
          <w:sz w:val="28"/>
        </w:rPr>
        <w:t>
      подпункт 17) дополнить словами ", ставка которого не может быть установлена свыше 1 процента от базы исчисления"; 
</w:t>
      </w:r>
      <w:r>
        <w:br/>
      </w:r>
      <w:r>
        <w:rPr>
          <w:rFonts w:ascii="Times New Roman"/>
          <w:b w:val="false"/>
          <w:i w:val="false"/>
          <w:color w:val="000000"/>
          <w:sz w:val="28"/>
        </w:rPr>
        <w:t>
      пункт 2 после цифр "11)-15)" дополнить цифрами ", 16-1)"; 
</w:t>
      </w:r>
      <w:r>
        <w:br/>
      </w:r>
      <w:r>
        <w:rPr>
          <w:rFonts w:ascii="Times New Roman"/>
          <w:b w:val="false"/>
          <w:i w:val="false"/>
          <w:color w:val="000000"/>
          <w:sz w:val="28"/>
        </w:rPr>
        <w:t>
      6) в статье 5: 
</w:t>
      </w:r>
      <w:r>
        <w:br/>
      </w:r>
      <w:r>
        <w:rPr>
          <w:rFonts w:ascii="Times New Roman"/>
          <w:b w:val="false"/>
          <w:i w:val="false"/>
          <w:color w:val="000000"/>
          <w:sz w:val="28"/>
        </w:rPr>
        <w:t>
      подпункт 20) после слова "кредиты," дополнить словами "имущество, полученное в лизинг (финансовую аренду),"; 
</w:t>
      </w:r>
      <w:r>
        <w:br/>
      </w:r>
      <w:r>
        <w:rPr>
          <w:rFonts w:ascii="Times New Roman"/>
          <w:b w:val="false"/>
          <w:i w:val="false"/>
          <w:color w:val="000000"/>
          <w:sz w:val="28"/>
        </w:rPr>
        <w:t>
      дополнить подпунктами 45)-48) следующего содержания: 
</w:t>
      </w:r>
      <w:r>
        <w:br/>
      </w:r>
      <w:r>
        <w:rPr>
          <w:rFonts w:ascii="Times New Roman"/>
          <w:b w:val="false"/>
          <w:i w:val="false"/>
          <w:color w:val="000000"/>
          <w:sz w:val="28"/>
        </w:rPr>
        <w:t>
      "45) "сомнительные обязательства" - обязательства, возникшие по приобретенным товарам (работам, услугам) и не удовлетворенные в течение двух лет с момента возникновения; 
</w:t>
      </w:r>
      <w:r>
        <w:br/>
      </w:r>
      <w:r>
        <w:rPr>
          <w:rFonts w:ascii="Times New Roman"/>
          <w:b w:val="false"/>
          <w:i w:val="false"/>
          <w:color w:val="000000"/>
          <w:sz w:val="28"/>
        </w:rPr>
        <w:t>
      46) "цена приобретения" - в целях налогообложения включает в себя покупную стоимость товаров, а также стоимость расходов, связанных с их приобретением и реализацией, по которым поставщиками товаров (работ, услуг) были выставлены налоговые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настоящим Законом; 
</w:t>
      </w:r>
      <w:r>
        <w:br/>
      </w:r>
      <w:r>
        <w:rPr>
          <w:rFonts w:ascii="Times New Roman"/>
          <w:b w:val="false"/>
          <w:i w:val="false"/>
          <w:color w:val="000000"/>
          <w:sz w:val="28"/>
        </w:rPr>
        <w:t>
      47) "электронный документ" - документ, составленный и переданный в установленном электронном формате, зашифрованный и заверенный электронной цифровой подписью и имеющий силу первичного документа после его ввода и прохождения аутентификации в Министерстве государственных доходов Республики Казахстан; 
</w:t>
      </w:r>
      <w:r>
        <w:br/>
      </w:r>
      <w:r>
        <w:rPr>
          <w:rFonts w:ascii="Times New Roman"/>
          <w:b w:val="false"/>
          <w:i w:val="false"/>
          <w:color w:val="000000"/>
          <w:sz w:val="28"/>
        </w:rPr>
        <w:t>
      48) "электронная подпись" - специальное криптографическое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средство обеспечения подлинности, целостности и авторства электронных 
</w:t>
      </w:r>
    </w:p>
    <w:p>
      <w:pPr>
        <w:spacing w:after="0"/>
        <w:ind w:left="0"/>
        <w:jc w:val="both"/>
      </w:pPr>
      <w:r>
        <w:rPr>
          <w:rFonts w:ascii="Times New Roman"/>
          <w:b w:val="false"/>
          <w:i w:val="false"/>
          <w:color w:val="000000"/>
          <w:sz w:val="28"/>
        </w:rPr>
        <w:t>
документов."; 
</w:t>
      </w:r>
    </w:p>
    <w:p>
      <w:pPr>
        <w:spacing w:after="0"/>
        <w:ind w:left="0"/>
        <w:jc w:val="both"/>
      </w:pPr>
      <w:r>
        <w:rPr>
          <w:rFonts w:ascii="Times New Roman"/>
          <w:b w:val="false"/>
          <w:i w:val="false"/>
          <w:color w:val="000000"/>
          <w:sz w:val="28"/>
        </w:rPr>
        <w:t>
     7) статью 6 дополнить пунктами 6 и 7 следующего содержания: 
</w:t>
      </w:r>
    </w:p>
    <w:p>
      <w:pPr>
        <w:spacing w:after="0"/>
        <w:ind w:left="0"/>
        <w:jc w:val="both"/>
      </w:pPr>
      <w:r>
        <w:rPr>
          <w:rFonts w:ascii="Times New Roman"/>
          <w:b w:val="false"/>
          <w:i w:val="false"/>
          <w:color w:val="000000"/>
          <w:sz w:val="28"/>
        </w:rPr>
        <w:t>
     "6. К плательщикам подоходного налога не относятся плательщики 
</w:t>
      </w:r>
    </w:p>
    <w:p>
      <w:pPr>
        <w:spacing w:after="0"/>
        <w:ind w:left="0"/>
        <w:jc w:val="both"/>
      </w:pPr>
      <w:r>
        <w:rPr>
          <w:rFonts w:ascii="Times New Roman"/>
          <w:b w:val="false"/>
          <w:i w:val="false"/>
          <w:color w:val="000000"/>
          <w:sz w:val="28"/>
        </w:rPr>
        <w:t>
единого земельного налога по доходам от реализации товаров собственного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7. Министерство государственных доходов Республики Казахстан по 
</w:t>
      </w:r>
    </w:p>
    <w:p>
      <w:pPr>
        <w:spacing w:after="0"/>
        <w:ind w:left="0"/>
        <w:jc w:val="both"/>
      </w:pPr>
      <w:r>
        <w:rPr>
          <w:rFonts w:ascii="Times New Roman"/>
          <w:b w:val="false"/>
          <w:i w:val="false"/>
          <w:color w:val="000000"/>
          <w:sz w:val="28"/>
        </w:rPr>
        <w:t>
заявлению юридического лица может рассматривать его подразделения в 
</w:t>
      </w:r>
    </w:p>
    <w:p>
      <w:pPr>
        <w:spacing w:after="0"/>
        <w:ind w:left="0"/>
        <w:jc w:val="both"/>
      </w:pPr>
      <w:r>
        <w:rPr>
          <w:rFonts w:ascii="Times New Roman"/>
          <w:b w:val="false"/>
          <w:i w:val="false"/>
          <w:color w:val="000000"/>
          <w:sz w:val="28"/>
        </w:rPr>
        <w:t>
качестве самостоятельных налогоплательщиков.";
</w:t>
      </w:r>
    </w:p>
    <w:p>
      <w:pPr>
        <w:spacing w:after="0"/>
        <w:ind w:left="0"/>
        <w:jc w:val="both"/>
      </w:pPr>
      <w:r>
        <w:rPr>
          <w:rFonts w:ascii="Times New Roman"/>
          <w:b w:val="false"/>
          <w:i w:val="false"/>
          <w:color w:val="000000"/>
          <w:sz w:val="28"/>
        </w:rPr>
        <w:t>
     8) статью 11:
</w:t>
      </w:r>
    </w:p>
    <w:p>
      <w:pPr>
        <w:spacing w:after="0"/>
        <w:ind w:left="0"/>
        <w:jc w:val="both"/>
      </w:pPr>
      <w:r>
        <w:rPr>
          <w:rFonts w:ascii="Times New Roman"/>
          <w:b w:val="false"/>
          <w:i w:val="false"/>
          <w:color w:val="000000"/>
          <w:sz w:val="28"/>
        </w:rPr>
        <w:t>
     дополнить подпунктом 3-1) следующего содержания: 
</w:t>
      </w:r>
    </w:p>
    <w:p>
      <w:pPr>
        <w:spacing w:after="0"/>
        <w:ind w:left="0"/>
        <w:jc w:val="both"/>
      </w:pPr>
      <w:r>
        <w:rPr>
          <w:rFonts w:ascii="Times New Roman"/>
          <w:b w:val="false"/>
          <w:i w:val="false"/>
          <w:color w:val="000000"/>
          <w:sz w:val="28"/>
        </w:rPr>
        <w:t>
     "3-1) доходы по сомнительным обязательствам;"; 
</w:t>
      </w:r>
    </w:p>
    <w:p>
      <w:pPr>
        <w:spacing w:after="0"/>
        <w:ind w:left="0"/>
        <w:jc w:val="both"/>
      </w:pPr>
      <w:r>
        <w:rPr>
          <w:rFonts w:ascii="Times New Roman"/>
          <w:b w:val="false"/>
          <w:i w:val="false"/>
          <w:color w:val="000000"/>
          <w:sz w:val="28"/>
        </w:rPr>
        <w:t>
     дополнить подпунктом 16) следующего содержания: 
</w:t>
      </w:r>
    </w:p>
    <w:p>
      <w:pPr>
        <w:spacing w:after="0"/>
        <w:ind w:left="0"/>
        <w:jc w:val="both"/>
      </w:pPr>
      <w:r>
        <w:rPr>
          <w:rFonts w:ascii="Times New Roman"/>
          <w:b w:val="false"/>
          <w:i w:val="false"/>
          <w:color w:val="000000"/>
          <w:sz w:val="28"/>
        </w:rPr>
        <w:t>
     "16) доходы от корректировки цен в соответствии со статьей 138-1 
</w:t>
      </w:r>
    </w:p>
    <w:p>
      <w:pPr>
        <w:spacing w:after="0"/>
        <w:ind w:left="0"/>
        <w:jc w:val="both"/>
      </w:pPr>
      <w:r>
        <w:rPr>
          <w:rFonts w:ascii="Times New Roman"/>
          <w:b w:val="false"/>
          <w:i w:val="false"/>
          <w:color w:val="000000"/>
          <w:sz w:val="28"/>
        </w:rPr>
        <w:t>
настоящего Закона."; 
</w:t>
      </w:r>
    </w:p>
    <w:p>
      <w:pPr>
        <w:spacing w:after="0"/>
        <w:ind w:left="0"/>
        <w:jc w:val="both"/>
      </w:pPr>
      <w:r>
        <w:rPr>
          <w:rFonts w:ascii="Times New Roman"/>
          <w:b w:val="false"/>
          <w:i w:val="false"/>
          <w:color w:val="000000"/>
          <w:sz w:val="28"/>
        </w:rPr>
        <w:t>
     9) в подпункте 3) статьи 13 слова "ценных бумаг" заменить словом 
</w:t>
      </w:r>
    </w:p>
    <w:p>
      <w:pPr>
        <w:spacing w:after="0"/>
        <w:ind w:left="0"/>
        <w:jc w:val="both"/>
      </w:pPr>
      <w:r>
        <w:rPr>
          <w:rFonts w:ascii="Times New Roman"/>
          <w:b w:val="false"/>
          <w:i w:val="false"/>
          <w:color w:val="000000"/>
          <w:sz w:val="28"/>
        </w:rPr>
        <w:t>
"акций"; 
</w:t>
      </w:r>
    </w:p>
    <w:p>
      <w:pPr>
        <w:spacing w:after="0"/>
        <w:ind w:left="0"/>
        <w:jc w:val="both"/>
      </w:pPr>
      <w:r>
        <w:rPr>
          <w:rFonts w:ascii="Times New Roman"/>
          <w:b w:val="false"/>
          <w:i w:val="false"/>
          <w:color w:val="000000"/>
          <w:sz w:val="28"/>
        </w:rPr>
        <w:t>
     10) пункт 1 статьи 14 изложить в следующей редакции: 
</w:t>
      </w:r>
    </w:p>
    <w:p>
      <w:pPr>
        <w:spacing w:after="0"/>
        <w:ind w:left="0"/>
        <w:jc w:val="both"/>
      </w:pPr>
      <w:r>
        <w:rPr>
          <w:rFonts w:ascii="Times New Roman"/>
          <w:b w:val="false"/>
          <w:i w:val="false"/>
          <w:color w:val="000000"/>
          <w:sz w:val="28"/>
        </w:rPr>
        <w:t>
     "1. Из совокупного годового дохода юридических и физических лиц 
</w:t>
      </w:r>
    </w:p>
    <w:p>
      <w:pPr>
        <w:spacing w:after="0"/>
        <w:ind w:left="0"/>
        <w:jc w:val="both"/>
      </w:pPr>
      <w:r>
        <w:rPr>
          <w:rFonts w:ascii="Times New Roman"/>
          <w:b w:val="false"/>
          <w:i w:val="false"/>
          <w:color w:val="000000"/>
          <w:sz w:val="28"/>
        </w:rPr>
        <w:t>
вычитаются все расходы, связанные с его получением, кроме расходов, не 
</w:t>
      </w:r>
    </w:p>
    <w:p>
      <w:pPr>
        <w:spacing w:after="0"/>
        <w:ind w:left="0"/>
        <w:jc w:val="both"/>
      </w:pPr>
      <w:r>
        <w:rPr>
          <w:rFonts w:ascii="Times New Roman"/>
          <w:b w:val="false"/>
          <w:i w:val="false"/>
          <w:color w:val="000000"/>
          <w:sz w:val="28"/>
        </w:rPr>
        <w:t>
подлежащих вычету в соответствии с настоящим Законом. 
</w:t>
      </w:r>
    </w:p>
    <w:p>
      <w:pPr>
        <w:spacing w:after="0"/>
        <w:ind w:left="0"/>
        <w:jc w:val="both"/>
      </w:pPr>
      <w:r>
        <w:rPr>
          <w:rFonts w:ascii="Times New Roman"/>
          <w:b w:val="false"/>
          <w:i w:val="false"/>
          <w:color w:val="000000"/>
          <w:sz w:val="28"/>
        </w:rPr>
        <w:t>
     Настоящим Законом могут быть определены случаи отнесения на 
</w:t>
      </w:r>
    </w:p>
    <w:p>
      <w:pPr>
        <w:spacing w:after="0"/>
        <w:ind w:left="0"/>
        <w:jc w:val="both"/>
      </w:pPr>
      <w:r>
        <w:rPr>
          <w:rFonts w:ascii="Times New Roman"/>
          <w:b w:val="false"/>
          <w:i w:val="false"/>
          <w:color w:val="000000"/>
          <w:sz w:val="28"/>
        </w:rPr>
        <w:t>
вычеты расходов в пределах норм. 
</w:t>
      </w:r>
    </w:p>
    <w:p>
      <w:pPr>
        <w:spacing w:after="0"/>
        <w:ind w:left="0"/>
        <w:jc w:val="both"/>
      </w:pPr>
      <w:r>
        <w:rPr>
          <w:rFonts w:ascii="Times New Roman"/>
          <w:b w:val="false"/>
          <w:i w:val="false"/>
          <w:color w:val="000000"/>
          <w:sz w:val="28"/>
        </w:rPr>
        <w:t>
     Вычеты производятся при наличии документов, подтверждающих расходы,
</w:t>
      </w:r>
    </w:p>
    <w:p>
      <w:pPr>
        <w:spacing w:after="0"/>
        <w:ind w:left="0"/>
        <w:jc w:val="both"/>
      </w:pPr>
      <w:r>
        <w:rPr>
          <w:rFonts w:ascii="Times New Roman"/>
          <w:b w:val="false"/>
          <w:i w:val="false"/>
          <w:color w:val="000000"/>
          <w:sz w:val="28"/>
        </w:rPr>
        <w:t>
связанные с получением дохода от предпринимательской деятельности.";
</w:t>
      </w:r>
    </w:p>
    <w:p>
      <w:pPr>
        <w:spacing w:after="0"/>
        <w:ind w:left="0"/>
        <w:jc w:val="both"/>
      </w:pPr>
      <w:r>
        <w:rPr>
          <w:rFonts w:ascii="Times New Roman"/>
          <w:b w:val="false"/>
          <w:i w:val="false"/>
          <w:color w:val="000000"/>
          <w:sz w:val="28"/>
        </w:rPr>
        <w:t>
     11) в статье 20: 
</w:t>
      </w:r>
    </w:p>
    <w:p>
      <w:pPr>
        <w:spacing w:after="0"/>
        <w:ind w:left="0"/>
        <w:jc w:val="both"/>
      </w:pPr>
      <w:r>
        <w:rPr>
          <w:rFonts w:ascii="Times New Roman"/>
          <w:b w:val="false"/>
          <w:i w:val="false"/>
          <w:color w:val="000000"/>
          <w:sz w:val="28"/>
        </w:rPr>
        <w:t>
     пункт 3 дополнить строкой 8 следующего содержания: 
</w:t>
      </w:r>
    </w:p>
    <w:p>
      <w:pPr>
        <w:spacing w:after="0"/>
        <w:ind w:left="0"/>
        <w:jc w:val="both"/>
      </w:pPr>
      <w:r>
        <w:rPr>
          <w:rFonts w:ascii="Times New Roman"/>
          <w:b w:val="false"/>
          <w:i w:val="false"/>
          <w:color w:val="000000"/>
          <w:sz w:val="28"/>
        </w:rPr>
        <w:t>
     "8. Оборудование коммуникаций: 
</w:t>
      </w:r>
    </w:p>
    <w:p>
      <w:pPr>
        <w:spacing w:after="0"/>
        <w:ind w:left="0"/>
        <w:jc w:val="both"/>
      </w:pPr>
      <w:r>
        <w:rPr>
          <w:rFonts w:ascii="Times New Roman"/>
          <w:b w:val="false"/>
          <w:i w:val="false"/>
          <w:color w:val="000000"/>
          <w:sz w:val="28"/>
        </w:rPr>
        <w:t>
     цифровое электронное оборудование коммутации 
</w:t>
      </w:r>
    </w:p>
    <w:p>
      <w:pPr>
        <w:spacing w:after="0"/>
        <w:ind w:left="0"/>
        <w:jc w:val="both"/>
      </w:pPr>
      <w:r>
        <w:rPr>
          <w:rFonts w:ascii="Times New Roman"/>
          <w:b w:val="false"/>
          <w:i w:val="false"/>
          <w:color w:val="000000"/>
          <w:sz w:val="28"/>
        </w:rPr>
        <w:t>
     и передачи данных, оборудование цифровых систем 
</w:t>
      </w:r>
    </w:p>
    <w:p>
      <w:pPr>
        <w:spacing w:after="0"/>
        <w:ind w:left="0"/>
        <w:jc w:val="both"/>
      </w:pPr>
      <w:r>
        <w:rPr>
          <w:rFonts w:ascii="Times New Roman"/>
          <w:b w:val="false"/>
          <w:i w:val="false"/>
          <w:color w:val="000000"/>
          <w:sz w:val="28"/>
        </w:rPr>
        <w:t>
     передач, цифровая измерительная техника связи;           25 
</w:t>
      </w:r>
    </w:p>
    <w:p>
      <w:pPr>
        <w:spacing w:after="0"/>
        <w:ind w:left="0"/>
        <w:jc w:val="both"/>
      </w:pPr>
      <w:r>
        <w:rPr>
          <w:rFonts w:ascii="Times New Roman"/>
          <w:b w:val="false"/>
          <w:i w:val="false"/>
          <w:color w:val="000000"/>
          <w:sz w:val="28"/>
        </w:rPr>
        <w:t>
     оборудование спутниковой, сотовой связи, 
</w:t>
      </w:r>
    </w:p>
    <w:p>
      <w:pPr>
        <w:spacing w:after="0"/>
        <w:ind w:left="0"/>
        <w:jc w:val="both"/>
      </w:pPr>
      <w:r>
        <w:rPr>
          <w:rFonts w:ascii="Times New Roman"/>
          <w:b w:val="false"/>
          <w:i w:val="false"/>
          <w:color w:val="000000"/>
          <w:sz w:val="28"/>
        </w:rPr>
        <w:t>
     радиотелефонной, пейджинговой и транкинговой связи;      15 
</w:t>
      </w:r>
    </w:p>
    <w:p>
      <w:pPr>
        <w:spacing w:after="0"/>
        <w:ind w:left="0"/>
        <w:jc w:val="both"/>
      </w:pPr>
      <w:r>
        <w:rPr>
          <w:rFonts w:ascii="Times New Roman"/>
          <w:b w:val="false"/>
          <w:i w:val="false"/>
          <w:color w:val="000000"/>
          <w:sz w:val="28"/>
        </w:rPr>
        <w:t>
     линии связи, аналоговое оборудование коммутации и 
</w:t>
      </w:r>
    </w:p>
    <w:p>
      <w:pPr>
        <w:spacing w:after="0"/>
        <w:ind w:left="0"/>
        <w:jc w:val="both"/>
      </w:pPr>
      <w:r>
        <w:rPr>
          <w:rFonts w:ascii="Times New Roman"/>
          <w:b w:val="false"/>
          <w:i w:val="false"/>
          <w:color w:val="000000"/>
          <w:sz w:val="28"/>
        </w:rPr>
        <w:t>
     систем передач                                           10";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пункта 7 дополнить словами ", за исключением сумм переоценки стоимости зданий, строительство которых осуществлялось на заемные средства в иностранной валюте, которые обеспечены правительственной гарантией Республики Казахстан, на сумму отрицательной курсовой разницы, возникающей на момент возврата этих заемных средств"; 
</w:t>
      </w:r>
      <w:r>
        <w:br/>
      </w:r>
      <w:r>
        <w:rPr>
          <w:rFonts w:ascii="Times New Roman"/>
          <w:b w:val="false"/>
          <w:i w:val="false"/>
          <w:color w:val="000000"/>
          <w:sz w:val="28"/>
        </w:rPr>
        <w:t>
      12) статью 23 изложить в следующей редакции: 
</w:t>
      </w:r>
      <w:r>
        <w:br/>
      </w:r>
      <w:r>
        <w:rPr>
          <w:rFonts w:ascii="Times New Roman"/>
          <w:b w:val="false"/>
          <w:i w:val="false"/>
          <w:color w:val="000000"/>
          <w:sz w:val="28"/>
        </w:rPr>
        <w:t>
      "Статья 23. Расходы на геологическое изучение и 
</w:t>
      </w:r>
      <w:r>
        <w:br/>
      </w:r>
      <w:r>
        <w:rPr>
          <w:rFonts w:ascii="Times New Roman"/>
          <w:b w:val="false"/>
          <w:i w:val="false"/>
          <w:color w:val="000000"/>
          <w:sz w:val="28"/>
        </w:rPr>
        <w:t>
                  подготовительные работы к добыче природных ресурсов 
</w:t>
      </w:r>
      <w:r>
        <w:br/>
      </w:r>
      <w:r>
        <w:rPr>
          <w:rFonts w:ascii="Times New Roman"/>
          <w:b w:val="false"/>
          <w:i w:val="false"/>
          <w:color w:val="000000"/>
          <w:sz w:val="28"/>
        </w:rPr>
        <w:t>
      1. Расходы, произведенные недропользователем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образуют отдельную группу и вычитаются из совокупного годового дохода в виде амортизационных отчислений с момента начала добычи полезных ископаемых по нормам, определяемым по усмотрению недропользователя, но не выше предельной нормы амортизации основных средств группы 2, установленной в пункте 3 статьи 20 настоящего Закона. 
</w:t>
      </w:r>
      <w:r>
        <w:br/>
      </w:r>
      <w:r>
        <w:rPr>
          <w:rFonts w:ascii="Times New Roman"/>
          <w:b w:val="false"/>
          <w:i w:val="false"/>
          <w:color w:val="000000"/>
          <w:sz w:val="28"/>
        </w:rPr>
        <w:t>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за исключением доходов, полученных при реализации полезных ископаемых (кроме добытых в опытно-промышленных целях), доходов, подлежащих исключению из совокупного годового дохода в соответствии со статьей 13 настоящего Закона, и доходов, освобожденных от налогообложения в соответствии со статьей 34 настоящего Закона. 
</w:t>
      </w:r>
      <w:r>
        <w:br/>
      </w:r>
      <w:r>
        <w:rPr>
          <w:rFonts w:ascii="Times New Roman"/>
          <w:b w:val="false"/>
          <w:i w:val="false"/>
          <w:color w:val="000000"/>
          <w:sz w:val="28"/>
        </w:rPr>
        <w:t>
      2. Порядок, установленный пунктом 1 настоящей статьи, применяется также к расходам на нематериальные активы, понесенным налогоплательщиком в связи с приобретением права на геологическое изучение, разработку или эксплуатацию природных ресурсов, а также на фактически выплаченные недропользователем в бюджет суммы возмещения исторических затрат, произведенных государством на контрактных территориях."; 
</w:t>
      </w:r>
      <w:r>
        <w:br/>
      </w:r>
      <w:r>
        <w:rPr>
          <w:rFonts w:ascii="Times New Roman"/>
          <w:b w:val="false"/>
          <w:i w:val="false"/>
          <w:color w:val="000000"/>
          <w:sz w:val="28"/>
        </w:rPr>
        <w:t>
      13) в статье 27 слово "пяти" заменить словом "трех"; 
</w:t>
      </w:r>
      <w:r>
        <w:br/>
      </w:r>
      <w:r>
        <w:rPr>
          <w:rFonts w:ascii="Times New Roman"/>
          <w:b w:val="false"/>
          <w:i w:val="false"/>
          <w:color w:val="000000"/>
          <w:sz w:val="28"/>
        </w:rPr>
        <w:t>
      14) в статье 34: 
</w:t>
      </w:r>
      <w:r>
        <w:br/>
      </w:r>
      <w:r>
        <w:rPr>
          <w:rFonts w:ascii="Times New Roman"/>
          <w:b w:val="false"/>
          <w:i w:val="false"/>
          <w:color w:val="000000"/>
          <w:sz w:val="28"/>
        </w:rPr>
        <w:t>
      подпункт 1) пункта 1 после слов "Красного Креста Республики Казахстан" дополнить словами ", Союза "Чернобыль" Республики Казахстан"; 
</w:t>
      </w:r>
      <w:r>
        <w:br/>
      </w:r>
      <w:r>
        <w:rPr>
          <w:rFonts w:ascii="Times New Roman"/>
          <w:b w:val="false"/>
          <w:i w:val="false"/>
          <w:color w:val="000000"/>
          <w:sz w:val="28"/>
        </w:rPr>
        <w:t>
      в пункте 3: 
</w:t>
      </w:r>
      <w:r>
        <w:br/>
      </w:r>
      <w:r>
        <w:rPr>
          <w:rFonts w:ascii="Times New Roman"/>
          <w:b w:val="false"/>
          <w:i w:val="false"/>
          <w:color w:val="000000"/>
          <w:sz w:val="28"/>
        </w:rPr>
        <w:t>
      слова ", а также по ценным бумагам местных исполнительных органов" исключить; 
</w:t>
      </w:r>
      <w:r>
        <w:br/>
      </w:r>
      <w:r>
        <w:rPr>
          <w:rFonts w:ascii="Times New Roman"/>
          <w:b w:val="false"/>
          <w:i w:val="false"/>
          <w:color w:val="000000"/>
          <w:sz w:val="28"/>
        </w:rPr>
        <w:t>
      дополнить словами "; пенсионные выплаты из накопительных пенсионных фондов, сформировавшиеся за счет инвестиционного дохода, полученного от размещения пенсионных активов в государственные ценные бумаги"; 
</w:t>
      </w:r>
      <w:r>
        <w:br/>
      </w:r>
      <w:r>
        <w:rPr>
          <w:rFonts w:ascii="Times New Roman"/>
          <w:b w:val="false"/>
          <w:i w:val="false"/>
          <w:color w:val="000000"/>
          <w:sz w:val="28"/>
        </w:rPr>
        <w:t>
      15) статью 37 дополнить частью второй следующего содержания: 
</w:t>
      </w:r>
      <w:r>
        <w:br/>
      </w:r>
      <w:r>
        <w:rPr>
          <w:rFonts w:ascii="Times New Roman"/>
          <w:b w:val="false"/>
          <w:i w:val="false"/>
          <w:color w:val="000000"/>
          <w:sz w:val="28"/>
        </w:rPr>
        <w:t>
      "Начисленная сумма налога отражается в декларации о совокупном годовом доходе и произведенных вычетах."; 
</w:t>
      </w:r>
      <w:r>
        <w:br/>
      </w:r>
      <w:r>
        <w:rPr>
          <w:rFonts w:ascii="Times New Roman"/>
          <w:b w:val="false"/>
          <w:i w:val="false"/>
          <w:color w:val="000000"/>
          <w:sz w:val="28"/>
        </w:rPr>
        <w:t>
      16) статью 52 дополнить частью второй следующего содержания: 
</w:t>
      </w:r>
      <w:r>
        <w:br/>
      </w:r>
      <w:r>
        <w:rPr>
          <w:rFonts w:ascii="Times New Roman"/>
          <w:b w:val="false"/>
          <w:i w:val="false"/>
          <w:color w:val="000000"/>
          <w:sz w:val="28"/>
        </w:rPr>
        <w:t>
      "Постоянное учреждение юридического лица-нерезидента уплачивает налог на чистый доход этого постоянного учреждения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17) статью 55 дополнить пунктом 1-2 следующего содержания: 
</w:t>
      </w:r>
      <w:r>
        <w:br/>
      </w:r>
      <w:r>
        <w:rPr>
          <w:rFonts w:ascii="Times New Roman"/>
          <w:b w:val="false"/>
          <w:i w:val="false"/>
          <w:color w:val="000000"/>
          <w:sz w:val="28"/>
        </w:rPr>
        <w:t>
      "1-2. К плательщикам налога на добавленную стоимость не относятся плательщики единого земельного налога по оборотам по реализации товаров (работ, услуг) собственного производства. По оборотам по реализации товаров (работ, услуг) несобственного производства плательщики единого земельного налога осуществляют уплату налога на добавленную стоимость в общеустановленном порядке в соответствии с настоящим разделом."; 
</w:t>
      </w:r>
      <w:r>
        <w:br/>
      </w:r>
      <w:r>
        <w:rPr>
          <w:rFonts w:ascii="Times New Roman"/>
          <w:b w:val="false"/>
          <w:i w:val="false"/>
          <w:color w:val="000000"/>
          <w:sz w:val="28"/>
        </w:rPr>
        <w:t>
      18) первое предложение части второй статьи 57 дополнить словами ", кроме товаров (работ, услуг), используемых для целей оборотов по реализации, указанных в статье 64 настоящего Закона"; 
</w:t>
      </w:r>
      <w:r>
        <w:br/>
      </w:r>
      <w:r>
        <w:rPr>
          <w:rFonts w:ascii="Times New Roman"/>
          <w:b w:val="false"/>
          <w:i w:val="false"/>
          <w:color w:val="000000"/>
          <w:sz w:val="28"/>
        </w:rPr>
        <w:t>
      19) в статье 58: 
</w:t>
      </w:r>
      <w:r>
        <w:br/>
      </w:r>
      <w:r>
        <w:rPr>
          <w:rFonts w:ascii="Times New Roman"/>
          <w:b w:val="false"/>
          <w:i w:val="false"/>
          <w:color w:val="000000"/>
          <w:sz w:val="28"/>
        </w:rPr>
        <w:t>
      в пункте 1 слова "и не ниже фактически сложившихся затрат для производственной деятельности в целом за отчетный период, а по производственной деятельности, имеющей сезонный характер, - в целом за налоговый год" исключить; 
</w:t>
      </w:r>
      <w:r>
        <w:br/>
      </w:r>
      <w:r>
        <w:rPr>
          <w:rFonts w:ascii="Times New Roman"/>
          <w:b w:val="false"/>
          <w:i w:val="false"/>
          <w:color w:val="000000"/>
          <w:sz w:val="28"/>
        </w:rPr>
        <w:t>
      пункт 4 исключить; 
</w:t>
      </w:r>
      <w:r>
        <w:br/>
      </w:r>
      <w:r>
        <w:rPr>
          <w:rFonts w:ascii="Times New Roman"/>
          <w:b w:val="false"/>
          <w:i w:val="false"/>
          <w:color w:val="000000"/>
          <w:sz w:val="28"/>
        </w:rPr>
        <w:t>
      в пункте 6 слова ", а также сверхнормативных потерях для естественных монополистов" и "и сверхнормативных потерь" исключить; 
</w:t>
      </w:r>
      <w:r>
        <w:br/>
      </w:r>
      <w:r>
        <w:rPr>
          <w:rFonts w:ascii="Times New Roman"/>
          <w:b w:val="false"/>
          <w:i w:val="false"/>
          <w:color w:val="000000"/>
          <w:sz w:val="28"/>
        </w:rPr>
        <w:t>
      в пункте 6-1: 
</w:t>
      </w:r>
      <w:r>
        <w:br/>
      </w:r>
      <w:r>
        <w:rPr>
          <w:rFonts w:ascii="Times New Roman"/>
          <w:b w:val="false"/>
          <w:i w:val="false"/>
          <w:color w:val="000000"/>
          <w:sz w:val="28"/>
        </w:rPr>
        <w:t>
      слова "и фактически сложившихся затрат для производственной деятельности" и "и фактически сложившимися затратами для производственной деятельности" исключить; 
</w:t>
      </w:r>
      <w:r>
        <w:br/>
      </w:r>
      <w:r>
        <w:rPr>
          <w:rFonts w:ascii="Times New Roman"/>
          <w:b w:val="false"/>
          <w:i w:val="false"/>
          <w:color w:val="000000"/>
          <w:sz w:val="28"/>
        </w:rPr>
        <w:t>
      слова "по ставке 20 процентов" заменить словами "по ставкам, установленным статьей 66 настоящего Закона, при реализации таких товаров на территории Республики Казахстан";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Облагаемый оборот по услугам по производству, распределению и транспортировке тепла, электроэнергии, воды и газа включает в себя обороты по реализации, оплата по которым произведена, а также обороты, с момента реализации которых истекло 60 дней. 
</w:t>
      </w:r>
      <w:r>
        <w:br/>
      </w:r>
      <w:r>
        <w:rPr>
          <w:rFonts w:ascii="Times New Roman"/>
          <w:b w:val="false"/>
          <w:i w:val="false"/>
          <w:color w:val="000000"/>
          <w:sz w:val="28"/>
        </w:rPr>
        <w:t>
      Облагаемый оборот по производству и реализации продукции машиностроения, химической промышленности и производства резиновых и пластмассовых изделий включает в себя обороты по реализации, оплата по которым произведена, а также обороты, с момента реализации которых истекло 90 дней."; 
</w:t>
      </w:r>
      <w:r>
        <w:br/>
      </w:r>
      <w:r>
        <w:rPr>
          <w:rFonts w:ascii="Times New Roman"/>
          <w:b w:val="false"/>
          <w:i w:val="false"/>
          <w:color w:val="000000"/>
          <w:sz w:val="28"/>
        </w:rPr>
        <w:t>
      20) в статье 60: 
</w:t>
      </w:r>
      <w:r>
        <w:br/>
      </w:r>
      <w:r>
        <w:rPr>
          <w:rFonts w:ascii="Times New Roman"/>
          <w:b w:val="false"/>
          <w:i w:val="false"/>
          <w:color w:val="000000"/>
          <w:sz w:val="28"/>
        </w:rPr>
        <w:t>
      в пункте 1 слова "пошлин, налогов," и ", за исключением налога на добавленную стоимость, который должен быть уплачен по этим товарам в соответствии с настоящим Указом"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21) в пункте 1 статьи 61: 
</w:t>
      </w:r>
      <w:r>
        <w:br/>
      </w:r>
      <w:r>
        <w:rPr>
          <w:rFonts w:ascii="Times New Roman"/>
          <w:b w:val="false"/>
          <w:i w:val="false"/>
          <w:color w:val="000000"/>
          <w:sz w:val="28"/>
        </w:rPr>
        <w:t>
      в подпункте 2) слово "инкассации," исключить; 
</w:t>
      </w:r>
      <w:r>
        <w:br/>
      </w:r>
      <w:r>
        <w:rPr>
          <w:rFonts w:ascii="Times New Roman"/>
          <w:b w:val="false"/>
          <w:i w:val="false"/>
          <w:color w:val="000000"/>
          <w:sz w:val="28"/>
        </w:rPr>
        <w:t>
      подпункт 18) дополнить словами ", республиканскими государственными предприятиями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в подпунктах 19) и 20) слово "организациями" заменить словами "юридическими лицами, а также физическими лицами, занимающимися предпринимательской деятельностью без образования юридического лица,"; 
</w:t>
      </w:r>
      <w:r>
        <w:br/>
      </w:r>
      <w:r>
        <w:rPr>
          <w:rFonts w:ascii="Times New Roman"/>
          <w:b w:val="false"/>
          <w:i w:val="false"/>
          <w:color w:val="000000"/>
          <w:sz w:val="28"/>
        </w:rPr>
        <w:t>
      22) дополнить статьей 64 следующего содержания: 
</w:t>
      </w:r>
      <w:r>
        <w:br/>
      </w:r>
      <w:r>
        <w:rPr>
          <w:rFonts w:ascii="Times New Roman"/>
          <w:b w:val="false"/>
          <w:i w:val="false"/>
          <w:color w:val="000000"/>
          <w:sz w:val="28"/>
        </w:rPr>
        <w:t>
      "Статья 64. Налогообложение продукции отраслей текстильной, 
</w:t>
      </w:r>
      <w:r>
        <w:br/>
      </w:r>
      <w:r>
        <w:rPr>
          <w:rFonts w:ascii="Times New Roman"/>
          <w:b w:val="false"/>
          <w:i w:val="false"/>
          <w:color w:val="000000"/>
          <w:sz w:val="28"/>
        </w:rPr>
        <w:t>
                  швейной, кожевенно-обувной промышленности 
</w:t>
      </w:r>
      <w:r>
        <w:br/>
      </w:r>
      <w:r>
        <w:rPr>
          <w:rFonts w:ascii="Times New Roman"/>
          <w:b w:val="false"/>
          <w:i w:val="false"/>
          <w:color w:val="000000"/>
          <w:sz w:val="28"/>
        </w:rPr>
        <w:t>
      Реализация резидентами Республики Казахстан на территории Республики Казахстан продукции собственного производства отраслей текстильной, швейной, кожевенно-обувной промышленности облагается по нулевой ставке."; 
</w:t>
      </w:r>
      <w:r>
        <w:br/>
      </w:r>
      <w:r>
        <w:rPr>
          <w:rFonts w:ascii="Times New Roman"/>
          <w:b w:val="false"/>
          <w:i w:val="false"/>
          <w:color w:val="000000"/>
          <w:sz w:val="28"/>
        </w:rPr>
        <w:t>
      23) в пункте 2 статьи 66 цифры "62, 63 и 65" заменить цифрами "62-65"; 
</w:t>
      </w:r>
      <w:r>
        <w:br/>
      </w:r>
      <w:r>
        <w:rPr>
          <w:rFonts w:ascii="Times New Roman"/>
          <w:b w:val="false"/>
          <w:i w:val="false"/>
          <w:color w:val="000000"/>
          <w:sz w:val="28"/>
        </w:rPr>
        <w:t>
      24) в статье 67 цифры "1 и 2" заменить цифрами "1, 2 и 4"; 
</w:t>
      </w:r>
      <w:r>
        <w:br/>
      </w:r>
      <w:r>
        <w:rPr>
          <w:rFonts w:ascii="Times New Roman"/>
          <w:b w:val="false"/>
          <w:i w:val="false"/>
          <w:color w:val="000000"/>
          <w:sz w:val="28"/>
        </w:rPr>
        <w:t>
      25) пункт 4 статьи 73 изложить в следующей редакции: 
</w:t>
      </w:r>
      <w:r>
        <w:br/>
      </w:r>
      <w:r>
        <w:rPr>
          <w:rFonts w:ascii="Times New Roman"/>
          <w:b w:val="false"/>
          <w:i w:val="false"/>
          <w:color w:val="000000"/>
          <w:sz w:val="28"/>
        </w:rPr>
        <w:t>
      "4. Налог на добавленную стоимость, не подлежащий отнесению в зачет в соответствии с настоящим Законом, включается в состав затрат (по зданиям, сооружениям, легковым автомобилям через суммы амортизации) налогоплательщиков."; 
</w:t>
      </w:r>
      <w:r>
        <w:br/>
      </w:r>
      <w:r>
        <w:rPr>
          <w:rFonts w:ascii="Times New Roman"/>
          <w:b w:val="false"/>
          <w:i w:val="false"/>
          <w:color w:val="000000"/>
          <w:sz w:val="28"/>
        </w:rPr>
        <w:t>
      26) пункт 4 статьи 75 после слова "бесхозяйным" дополнить словами ", перешедшим по праву наследования к государству"; 
</w:t>
      </w:r>
      <w:r>
        <w:br/>
      </w:r>
      <w:r>
        <w:rPr>
          <w:rFonts w:ascii="Times New Roman"/>
          <w:b w:val="false"/>
          <w:i w:val="false"/>
          <w:color w:val="000000"/>
          <w:sz w:val="28"/>
        </w:rPr>
        <w:t>
      27) статью 77 дополнить частью второй следующего содержания: 
</w:t>
      </w:r>
      <w:r>
        <w:br/>
      </w:r>
      <w:r>
        <w:rPr>
          <w:rFonts w:ascii="Times New Roman"/>
          <w:b w:val="false"/>
          <w:i w:val="false"/>
          <w:color w:val="000000"/>
          <w:sz w:val="28"/>
        </w:rPr>
        <w:t>
      "Ставки акцизов на подакцизные товары, указанные в подпунктах 3) и 4) пункта 1 статьи 76 настоящего Закона, произведенные на территории Республики Казахстан, могут устанавливаться в зависимости от объемного содержания в них чистого (стопроцентного) спирта."; 
</w:t>
      </w:r>
      <w:r>
        <w:br/>
      </w:r>
      <w:r>
        <w:rPr>
          <w:rFonts w:ascii="Times New Roman"/>
          <w:b w:val="false"/>
          <w:i w:val="false"/>
          <w:color w:val="000000"/>
          <w:sz w:val="28"/>
        </w:rPr>
        <w:t>
      28) в пункте 1 статьи 80 слово "третий" заменить словом "десятый"; 
</w:t>
      </w:r>
      <w:r>
        <w:br/>
      </w:r>
      <w:r>
        <w:rPr>
          <w:rFonts w:ascii="Times New Roman"/>
          <w:b w:val="false"/>
          <w:i w:val="false"/>
          <w:color w:val="000000"/>
          <w:sz w:val="28"/>
        </w:rPr>
        <w:t>
      29) заголовок раздела V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30) заголовок главы 19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31) статью 87 после слов "ценных бумаг"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32) в статье 88 слова "при первоначальной и дополнительной эмиссии" заменить словами "одной эмиссии (первоначальной или последующей, в том числе дополнительной эмиссии акций по решению суда)"; 
</w:t>
      </w:r>
      <w:r>
        <w:br/>
      </w:r>
      <w:r>
        <w:rPr>
          <w:rFonts w:ascii="Times New Roman"/>
          <w:b w:val="false"/>
          <w:i w:val="false"/>
          <w:color w:val="000000"/>
          <w:sz w:val="28"/>
        </w:rPr>
        <w:t>
      33) заголовок главы 20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34) статью 89 изложить в следующей редакции: 
</w:t>
      </w:r>
      <w:r>
        <w:br/>
      </w:r>
      <w:r>
        <w:rPr>
          <w:rFonts w:ascii="Times New Roman"/>
          <w:b w:val="false"/>
          <w:i w:val="false"/>
          <w:color w:val="000000"/>
          <w:sz w:val="28"/>
        </w:rPr>
        <w:t>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уплачивается от общей номинальной стоимости ценных бумаг одной эмиссии: 
</w:t>
      </w:r>
      <w:r>
        <w:br/>
      </w:r>
      <w:r>
        <w:rPr>
          <w:rFonts w:ascii="Times New Roman"/>
          <w:b w:val="false"/>
          <w:i w:val="false"/>
          <w:color w:val="000000"/>
          <w:sz w:val="28"/>
        </w:rPr>
        <w:t>
      при регистрации первоначальной эмиссии ценных бумаг в размере 0,1 процента; 
</w:t>
      </w:r>
      <w:r>
        <w:br/>
      </w:r>
      <w:r>
        <w:rPr>
          <w:rFonts w:ascii="Times New Roman"/>
          <w:b w:val="false"/>
          <w:i w:val="false"/>
          <w:color w:val="000000"/>
          <w:sz w:val="28"/>
        </w:rPr>
        <w:t>
      при регистрации последующей эмиссии ценных бумаг (в том числе дополнительной эмиссии акций по решению суда) в размере 0,5 процента; 
</w:t>
      </w:r>
      <w:r>
        <w:br/>
      </w:r>
      <w:r>
        <w:rPr>
          <w:rFonts w:ascii="Times New Roman"/>
          <w:b w:val="false"/>
          <w:i w:val="false"/>
          <w:color w:val="000000"/>
          <w:sz w:val="28"/>
        </w:rPr>
        <w:t>
      при присвоении национального идентификационного номера эмиссии акций, не подлежащей государственной регистрации, в размере 0,1 процента."; 
</w:t>
      </w:r>
      <w:r>
        <w:br/>
      </w:r>
      <w:r>
        <w:rPr>
          <w:rFonts w:ascii="Times New Roman"/>
          <w:b w:val="false"/>
          <w:i w:val="false"/>
          <w:color w:val="000000"/>
          <w:sz w:val="28"/>
        </w:rPr>
        <w:t>
      35) в статье 92: 
</w:t>
      </w:r>
      <w:r>
        <w:br/>
      </w:r>
      <w:r>
        <w:rPr>
          <w:rFonts w:ascii="Times New Roman"/>
          <w:b w:val="false"/>
          <w:i w:val="false"/>
          <w:color w:val="000000"/>
          <w:sz w:val="28"/>
        </w:rPr>
        <w:t>
      пункт 1 после слов "ценных бумаг" дополнить словами "и присвоении национального идентификационного номера эмиссии акции, не подлежащей государственной регистрации,";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случае отказа в регистрации эмиссии ценных бумаг или в присвоении национального идентификационного номера эмиссии акций, не подлежащей государственной регистрации, уплаченный сбор возврату не подлежит и учитывается при последующей регистрации эмиссии ценных бумаг или при последующем присвоении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пункт 3 после слов "ценных бумаг"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36) статью 93 после слов "ценных бумаг"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37) часть вторую пункта 5 статьи 94 после слов "общераспространенных полезных ископаемых" дополнить словами "и (или) подземных вод"; 
</w:t>
      </w:r>
      <w:r>
        <w:br/>
      </w:r>
      <w:r>
        <w:rPr>
          <w:rFonts w:ascii="Times New Roman"/>
          <w:b w:val="false"/>
          <w:i w:val="false"/>
          <w:color w:val="000000"/>
          <w:sz w:val="28"/>
        </w:rPr>
        <w:t>
      38) статью 96-1 дополнить пунктом 4 следующего содержания: 
</w:t>
      </w:r>
      <w:r>
        <w:br/>
      </w:r>
      <w:r>
        <w:rPr>
          <w:rFonts w:ascii="Times New Roman"/>
          <w:b w:val="false"/>
          <w:i w:val="false"/>
          <w:color w:val="000000"/>
          <w:sz w:val="28"/>
        </w:rPr>
        <w:t>
      "4. Декларации по подписному бонусу представляются недропользователями территориальным налоговым органам по месту регистрации до десятого числа месяца, следующего за отчетным."; 
</w:t>
      </w:r>
      <w:r>
        <w:br/>
      </w:r>
      <w:r>
        <w:rPr>
          <w:rFonts w:ascii="Times New Roman"/>
          <w:b w:val="false"/>
          <w:i w:val="false"/>
          <w:color w:val="000000"/>
          <w:sz w:val="28"/>
        </w:rPr>
        <w:t>
      39) статью 97-1 дополнить пунктом 4 следующего содержания: 
</w:t>
      </w:r>
      <w:r>
        <w:br/>
      </w:r>
      <w:r>
        <w:rPr>
          <w:rFonts w:ascii="Times New Roman"/>
          <w:b w:val="false"/>
          <w:i w:val="false"/>
          <w:color w:val="000000"/>
          <w:sz w:val="28"/>
        </w:rPr>
        <w:t>
      "4. Декларации по бонусу коммерческого обнаружения представляются недропользователями территориальным налоговым органам по месту регистрации до 10 апреля года, следующего за годом, в котором было совершено коммерческое обнаружение."; 
</w:t>
      </w:r>
      <w:r>
        <w:br/>
      </w:r>
      <w:r>
        <w:rPr>
          <w:rFonts w:ascii="Times New Roman"/>
          <w:b w:val="false"/>
          <w:i w:val="false"/>
          <w:color w:val="000000"/>
          <w:sz w:val="28"/>
        </w:rPr>
        <w:t>
      40) в пункте 3 статьи 101 и пункте 2 статьи 104 слово "Расчеты" заменить словом "Декларации"; 
</w:t>
      </w:r>
      <w:r>
        <w:br/>
      </w:r>
      <w:r>
        <w:rPr>
          <w:rFonts w:ascii="Times New Roman"/>
          <w:b w:val="false"/>
          <w:i w:val="false"/>
          <w:color w:val="000000"/>
          <w:sz w:val="28"/>
        </w:rPr>
        <w:t>
      41) в пункте 3 статьи 104-7: 
</w:t>
      </w:r>
      <w:r>
        <w:br/>
      </w:r>
      <w:r>
        <w:rPr>
          <w:rFonts w:ascii="Times New Roman"/>
          <w:b w:val="false"/>
          <w:i w:val="false"/>
          <w:color w:val="000000"/>
          <w:sz w:val="28"/>
        </w:rPr>
        <w:t>
      слова "Юридические лица" заменить словом "Налогоплательщики"; 
</w:t>
      </w:r>
      <w:r>
        <w:br/>
      </w:r>
      <w:r>
        <w:rPr>
          <w:rFonts w:ascii="Times New Roman"/>
          <w:b w:val="false"/>
          <w:i w:val="false"/>
          <w:color w:val="000000"/>
          <w:sz w:val="28"/>
        </w:rPr>
        <w:t>
      дополнить подпунктом 14) следующего содержания: 
</w:t>
      </w:r>
      <w:r>
        <w:br/>
      </w:r>
      <w:r>
        <w:rPr>
          <w:rFonts w:ascii="Times New Roman"/>
          <w:b w:val="false"/>
          <w:i w:val="false"/>
          <w:color w:val="000000"/>
          <w:sz w:val="28"/>
        </w:rPr>
        <w:t>
      "14)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42) в статье 104-9: 
</w:t>
      </w:r>
      <w:r>
        <w:br/>
      </w:r>
      <w:r>
        <w:rPr>
          <w:rFonts w:ascii="Times New Roman"/>
          <w:b w:val="false"/>
          <w:i w:val="false"/>
          <w:color w:val="000000"/>
          <w:sz w:val="28"/>
        </w:rPr>
        <w:t>
      пункт 1 дополнить словами ", а также иностранных граждан и лиц без гражданства, постоянно проживающих в Республике Казахстан"; 
</w:t>
      </w:r>
      <w:r>
        <w:br/>
      </w:r>
      <w:r>
        <w:rPr>
          <w:rFonts w:ascii="Times New Roman"/>
          <w:b w:val="false"/>
          <w:i w:val="false"/>
          <w:color w:val="000000"/>
          <w:sz w:val="28"/>
        </w:rPr>
        <w:t>
      пункты 5 и 6 изложить в следующей редакции: 
</w:t>
      </w:r>
      <w:r>
        <w:br/>
      </w:r>
      <w:r>
        <w:rPr>
          <w:rFonts w:ascii="Times New Roman"/>
          <w:b w:val="false"/>
          <w:i w:val="false"/>
          <w:color w:val="000000"/>
          <w:sz w:val="28"/>
        </w:rPr>
        <w:t>
      "5. Физические лица, занимающиеся предпринимательской деятельностью без образования юридического лица, кроме крестьянских (фермерских) хозяйств, уплачивают социальный налог в размере 49 процентов от месячного расчетного показателя за каждого работника, а также дополнительно 5 процентов от месячного дохода за минусом расходов, связанных с его получением, кроме расходов, не подлежащих вычету в соответствии с настоящим Законом, или от предполагаемого облагаемого месячного дохода, заявленного при определении стоимости патента (для физических лиц, занимающихся предпринимательской деятельностью на основе патента). 
</w:t>
      </w:r>
      <w:r>
        <w:br/>
      </w:r>
      <w:r>
        <w:rPr>
          <w:rFonts w:ascii="Times New Roman"/>
          <w:b w:val="false"/>
          <w:i w:val="false"/>
          <w:color w:val="000000"/>
          <w:sz w:val="28"/>
        </w:rPr>
        <w:t>
      Крестьянские (фермерские) хозяйства уплачивают социальный налог в размере 35 процентов от месячного расчетного показателя за каждого работника, главу крестьянского (фермерского) хозяйства и каждого члена крестьянского (фермерского) хозяйства. 
</w:t>
      </w:r>
      <w:r>
        <w:br/>
      </w:r>
      <w:r>
        <w:rPr>
          <w:rFonts w:ascii="Times New Roman"/>
          <w:b w:val="false"/>
          <w:i w:val="false"/>
          <w:color w:val="000000"/>
          <w:sz w:val="28"/>
        </w:rPr>
        <w:t>
      6. Юридические лица, их филиалы, представительства и иные обособленные структурные подразделения, а также физические лица, занимающиеся предпринимательской деятельностью без образования юридического лица, уплачивают социальный налог в части оплаты труда иностранных граждан и лиц без гражданства, временно пребывающих в Республике Казахстан по разрешению на трудовую деятельность, в размере: 
</w:t>
      </w:r>
      <w:r>
        <w:br/>
      </w:r>
      <w:r>
        <w:rPr>
          <w:rFonts w:ascii="Times New Roman"/>
          <w:b w:val="false"/>
          <w:i w:val="false"/>
          <w:color w:val="000000"/>
          <w:sz w:val="28"/>
        </w:rPr>
        <w:t>
      5 месячных расчетных показателей - за каждого иностранного специалиста; 
</w:t>
      </w:r>
      <w:r>
        <w:br/>
      </w:r>
      <w:r>
        <w:rPr>
          <w:rFonts w:ascii="Times New Roman"/>
          <w:b w:val="false"/>
          <w:i w:val="false"/>
          <w:color w:val="000000"/>
          <w:sz w:val="28"/>
        </w:rPr>
        <w:t>
      10 месячных расчетных показателей - за каждого иностранного рабочего."; 
</w:t>
      </w:r>
      <w:r>
        <w:br/>
      </w:r>
      <w:r>
        <w:rPr>
          <w:rFonts w:ascii="Times New Roman"/>
          <w:b w:val="false"/>
          <w:i w:val="false"/>
          <w:color w:val="000000"/>
          <w:sz w:val="28"/>
        </w:rPr>
        <w:t>
      43) пункт 2 статьи 104-10 дополнить частью второй следующего содержания: 
</w:t>
      </w:r>
      <w:r>
        <w:br/>
      </w:r>
      <w:r>
        <w:rPr>
          <w:rFonts w:ascii="Times New Roman"/>
          <w:b w:val="false"/>
          <w:i w:val="false"/>
          <w:color w:val="000000"/>
          <w:sz w:val="28"/>
        </w:rPr>
        <w:t>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w:t>
      </w:r>
      <w:r>
        <w:br/>
      </w:r>
      <w:r>
        <w:rPr>
          <w:rFonts w:ascii="Times New Roman"/>
          <w:b w:val="false"/>
          <w:i w:val="false"/>
          <w:color w:val="000000"/>
          <w:sz w:val="28"/>
        </w:rPr>
        <w:t>
      44) статью 106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"Плательщиками земельного налога являются юридические лица (в том 
</w:t>
      </w:r>
    </w:p>
    <w:p>
      <w:pPr>
        <w:spacing w:after="0"/>
        <w:ind w:left="0"/>
        <w:jc w:val="both"/>
      </w:pPr>
      <w:r>
        <w:rPr>
          <w:rFonts w:ascii="Times New Roman"/>
          <w:b w:val="false"/>
          <w:i w:val="false"/>
          <w:color w:val="000000"/>
          <w:sz w:val="28"/>
        </w:rPr>
        <w:t>
числе нерезиденты), их филиалы, представительства и иные обособленные 
</w:t>
      </w:r>
    </w:p>
    <w:p>
      <w:pPr>
        <w:spacing w:after="0"/>
        <w:ind w:left="0"/>
        <w:jc w:val="both"/>
      </w:pPr>
      <w:r>
        <w:rPr>
          <w:rFonts w:ascii="Times New Roman"/>
          <w:b w:val="false"/>
          <w:i w:val="false"/>
          <w:color w:val="000000"/>
          <w:sz w:val="28"/>
        </w:rPr>
        <w:t>
структурные подразделения и физические лица, имеющие в собственности, 
</w:t>
      </w:r>
    </w:p>
    <w:p>
      <w:pPr>
        <w:spacing w:after="0"/>
        <w:ind w:left="0"/>
        <w:jc w:val="both"/>
      </w:pPr>
      <w:r>
        <w:rPr>
          <w:rFonts w:ascii="Times New Roman"/>
          <w:b w:val="false"/>
          <w:i w:val="false"/>
          <w:color w:val="000000"/>
          <w:sz w:val="28"/>
        </w:rPr>
        <w:t>
постоянном пользовании или первичном безвозмездном временном пользовании 
</w:t>
      </w:r>
    </w:p>
    <w:p>
      <w:pPr>
        <w:spacing w:after="0"/>
        <w:ind w:left="0"/>
        <w:jc w:val="both"/>
      </w:pPr>
      <w:r>
        <w:rPr>
          <w:rFonts w:ascii="Times New Roman"/>
          <w:b w:val="false"/>
          <w:i w:val="false"/>
          <w:color w:val="000000"/>
          <w:sz w:val="28"/>
        </w:rPr>
        <w:t>
земельные участки, кроме плательщиков единого земельного налога.";
</w:t>
      </w:r>
    </w:p>
    <w:p>
      <w:pPr>
        <w:spacing w:after="0"/>
        <w:ind w:left="0"/>
        <w:jc w:val="both"/>
      </w:pPr>
      <w:r>
        <w:rPr>
          <w:rFonts w:ascii="Times New Roman"/>
          <w:b w:val="false"/>
          <w:i w:val="false"/>
          <w:color w:val="000000"/>
          <w:sz w:val="28"/>
        </w:rPr>
        <w:t>
     45) в пункте 4 статьи 108:
</w:t>
      </w:r>
    </w:p>
    <w:p>
      <w:pPr>
        <w:spacing w:after="0"/>
        <w:ind w:left="0"/>
        <w:jc w:val="both"/>
      </w:pPr>
      <w:r>
        <w:rPr>
          <w:rFonts w:ascii="Times New Roman"/>
          <w:b w:val="false"/>
          <w:i w:val="false"/>
          <w:color w:val="000000"/>
          <w:sz w:val="28"/>
        </w:rPr>
        <w:t>
     слова "до 0,12" заменить словами "до 0,50"; 
</w:t>
      </w:r>
    </w:p>
    <w:p>
      <w:pPr>
        <w:spacing w:after="0"/>
        <w:ind w:left="0"/>
        <w:jc w:val="both"/>
      </w:pPr>
      <w:r>
        <w:rPr>
          <w:rFonts w:ascii="Times New Roman"/>
          <w:b w:val="false"/>
          <w:i w:val="false"/>
          <w:color w:val="000000"/>
          <w:sz w:val="28"/>
        </w:rPr>
        <w:t>
     слова "от 0,12 до 0,25" заменить словами "превышающую 0,50"; 
</w:t>
      </w:r>
    </w:p>
    <w:p>
      <w:pPr>
        <w:spacing w:after="0"/>
        <w:ind w:left="0"/>
        <w:jc w:val="both"/>
      </w:pPr>
      <w:r>
        <w:rPr>
          <w:rFonts w:ascii="Times New Roman"/>
          <w:b w:val="false"/>
          <w:i w:val="false"/>
          <w:color w:val="000000"/>
          <w:sz w:val="28"/>
        </w:rPr>
        <w:t>
     слова "на площадь, превышающую 0,25 гектара - 400 тенге за 0,01 
</w:t>
      </w:r>
    </w:p>
    <w:p>
      <w:pPr>
        <w:spacing w:after="0"/>
        <w:ind w:left="0"/>
        <w:jc w:val="both"/>
      </w:pPr>
      <w:r>
        <w:rPr>
          <w:rFonts w:ascii="Times New Roman"/>
          <w:b w:val="false"/>
          <w:i w:val="false"/>
          <w:color w:val="000000"/>
          <w:sz w:val="28"/>
        </w:rPr>
        <w:t>
гектара" исключить; 
</w:t>
      </w:r>
    </w:p>
    <w:p>
      <w:pPr>
        <w:spacing w:after="0"/>
        <w:ind w:left="0"/>
        <w:jc w:val="both"/>
      </w:pPr>
      <w:r>
        <w:rPr>
          <w:rFonts w:ascii="Times New Roman"/>
          <w:b w:val="false"/>
          <w:i w:val="false"/>
          <w:color w:val="000000"/>
          <w:sz w:val="28"/>
        </w:rPr>
        <w:t>
     46) в статье 112: 
</w:t>
      </w:r>
    </w:p>
    <w:p>
      <w:pPr>
        <w:spacing w:after="0"/>
        <w:ind w:left="0"/>
        <w:jc w:val="both"/>
      </w:pPr>
      <w:r>
        <w:rPr>
          <w:rFonts w:ascii="Times New Roman"/>
          <w:b w:val="false"/>
          <w:i w:val="false"/>
          <w:color w:val="000000"/>
          <w:sz w:val="28"/>
        </w:rPr>
        <w:t>
     в пункте 1 по строке "Павлодар 3,00  0,3" цифры "3,00" заменить цифрами 
</w:t>
      </w:r>
    </w:p>
    <w:p>
      <w:pPr>
        <w:spacing w:after="0"/>
        <w:ind w:left="0"/>
        <w:jc w:val="both"/>
      </w:pPr>
      <w:r>
        <w:rPr>
          <w:rFonts w:ascii="Times New Roman"/>
          <w:b w:val="false"/>
          <w:i w:val="false"/>
          <w:color w:val="000000"/>
          <w:sz w:val="28"/>
        </w:rPr>
        <w:t>
"5,00";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слова "до 0,12" заменить словами "до 0,50"; 
</w:t>
      </w:r>
    </w:p>
    <w:p>
      <w:pPr>
        <w:spacing w:after="0"/>
        <w:ind w:left="0"/>
        <w:jc w:val="both"/>
      </w:pPr>
      <w:r>
        <w:rPr>
          <w:rFonts w:ascii="Times New Roman"/>
          <w:b w:val="false"/>
          <w:i w:val="false"/>
          <w:color w:val="000000"/>
          <w:sz w:val="28"/>
        </w:rPr>
        <w:t>
     слова "от 0,12 до 0,25" заменить словами "превышающие 0,50"; 
</w:t>
      </w:r>
    </w:p>
    <w:p>
      <w:pPr>
        <w:spacing w:after="0"/>
        <w:ind w:left="0"/>
        <w:jc w:val="both"/>
      </w:pPr>
      <w:r>
        <w:rPr>
          <w:rFonts w:ascii="Times New Roman"/>
          <w:b w:val="false"/>
          <w:i w:val="false"/>
          <w:color w:val="000000"/>
          <w:sz w:val="28"/>
        </w:rPr>
        <w:t>
     слова "на площадь, превышающую 0,25 гектара - 400 тенге за 0,01 
</w:t>
      </w:r>
    </w:p>
    <w:p>
      <w:pPr>
        <w:spacing w:after="0"/>
        <w:ind w:left="0"/>
        <w:jc w:val="both"/>
      </w:pPr>
      <w:r>
        <w:rPr>
          <w:rFonts w:ascii="Times New Roman"/>
          <w:b w:val="false"/>
          <w:i w:val="false"/>
          <w:color w:val="000000"/>
          <w:sz w:val="28"/>
        </w:rPr>
        <w:t>
гектара"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47) подпункт 9) пункта 3 статьи 123 дополнить словами ", республиканские государственные предприятия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48) дополнить разделом VII-I следующего содержания: 
</w:t>
      </w:r>
      <w:r>
        <w:br/>
      </w:r>
      <w:r>
        <w:rPr>
          <w:rFonts w:ascii="Times New Roman"/>
          <w:b w:val="false"/>
          <w:i w:val="false"/>
          <w:color w:val="000000"/>
          <w:sz w:val="28"/>
        </w:rPr>
        <w:t>
      "Раздел VII-I. Единый земельный налог 
</w:t>
      </w:r>
      <w:r>
        <w:br/>
      </w:r>
      <w:r>
        <w:rPr>
          <w:rFonts w:ascii="Times New Roman"/>
          <w:b w:val="false"/>
          <w:i w:val="false"/>
          <w:color w:val="000000"/>
          <w:sz w:val="28"/>
        </w:rPr>
        <w:t>
      Глава 33-1. Общие положения по единому земельному налогу 
</w:t>
      </w:r>
      <w:r>
        <w:br/>
      </w:r>
      <w:r>
        <w:rPr>
          <w:rFonts w:ascii="Times New Roman"/>
          <w:b w:val="false"/>
          <w:i w:val="false"/>
          <w:color w:val="000000"/>
          <w:sz w:val="28"/>
        </w:rPr>
        <w:t>
      Статья 125-1. Плательщики налога 
</w:t>
      </w:r>
      <w:r>
        <w:br/>
      </w:r>
      <w:r>
        <w:rPr>
          <w:rFonts w:ascii="Times New Roman"/>
          <w:b w:val="false"/>
          <w:i w:val="false"/>
          <w:color w:val="000000"/>
          <w:sz w:val="28"/>
        </w:rPr>
        <w:t>
      Плательщиками единого земельного налога являются крестьянские (фермерские) хозяйства, имеющие земельные участки в частной собственности или на праве землепользования. 
</w:t>
      </w:r>
      <w:r>
        <w:br/>
      </w:r>
      <w:r>
        <w:rPr>
          <w:rFonts w:ascii="Times New Roman"/>
          <w:b w:val="false"/>
          <w:i w:val="false"/>
          <w:color w:val="000000"/>
          <w:sz w:val="28"/>
        </w:rPr>
        <w:t>
      Статья 125-2. Объект налогообложения 
</w:t>
      </w:r>
      <w:r>
        <w:br/>
      </w:r>
      <w:r>
        <w:rPr>
          <w:rFonts w:ascii="Times New Roman"/>
          <w:b w:val="false"/>
          <w:i w:val="false"/>
          <w:color w:val="000000"/>
          <w:sz w:val="28"/>
        </w:rPr>
        <w:t>
      Объектом обложения налогом является оценочная стоимость земельного участка, находящегося в частной собственности или на праве землепользования, определяемая в порядке, установленном Правительством Республики Казахстан. 
</w:t>
      </w:r>
      <w:r>
        <w:br/>
      </w:r>
      <w:r>
        <w:rPr>
          <w:rFonts w:ascii="Times New Roman"/>
          <w:b w:val="false"/>
          <w:i w:val="false"/>
          <w:color w:val="000000"/>
          <w:sz w:val="28"/>
        </w:rPr>
        <w:t>
      Глава 33-2. Уплата налога 
</w:t>
      </w:r>
      <w:r>
        <w:br/>
      </w:r>
      <w:r>
        <w:rPr>
          <w:rFonts w:ascii="Times New Roman"/>
          <w:b w:val="false"/>
          <w:i w:val="false"/>
          <w:color w:val="000000"/>
          <w:sz w:val="28"/>
        </w:rPr>
        <w:t>
      Статья 125-3. Ставка налога 
</w:t>
      </w:r>
      <w:r>
        <w:br/>
      </w:r>
      <w:r>
        <w:rPr>
          <w:rFonts w:ascii="Times New Roman"/>
          <w:b w:val="false"/>
          <w:i w:val="false"/>
          <w:color w:val="000000"/>
          <w:sz w:val="28"/>
        </w:rPr>
        <w:t>
      Единый земельный налог уплачивается ежегодно по ставке 0,1 процента от оценочной стоимости земельного участка, находящегося в частной собственности или на праве землепользования, в порядке и на условиях, предусмотренных статьей 125-4 настоящего Закона. 
</w:t>
      </w:r>
      <w:r>
        <w:br/>
      </w:r>
      <w:r>
        <w:rPr>
          <w:rFonts w:ascii="Times New Roman"/>
          <w:b w:val="false"/>
          <w:i w:val="false"/>
          <w:color w:val="000000"/>
          <w:sz w:val="28"/>
        </w:rPr>
        <w:t>
      Статья 125-4. Порядок исчисления и уплаты налога 
</w:t>
      </w:r>
      <w:r>
        <w:br/>
      </w:r>
      <w:r>
        <w:rPr>
          <w:rFonts w:ascii="Times New Roman"/>
          <w:b w:val="false"/>
          <w:i w:val="false"/>
          <w:color w:val="000000"/>
          <w:sz w:val="28"/>
        </w:rPr>
        <w:t>
      1. Единый земельный налог исчисляется плательщиками, исходя из оценочной стоимости земельного участка, находящегося в частной собственности или на праве землепользования, с учетом корректировки на инфляцию и ставки налога. 
</w:t>
      </w:r>
      <w:r>
        <w:br/>
      </w:r>
      <w:r>
        <w:rPr>
          <w:rFonts w:ascii="Times New Roman"/>
          <w:b w:val="false"/>
          <w:i w:val="false"/>
          <w:color w:val="000000"/>
          <w:sz w:val="28"/>
        </w:rPr>
        <w:t>
      2. Уплата налога за отчетный год производится в два срока, с распределением платежей по согласованию с территориальными налоговыми органами: 
</w:t>
      </w:r>
      <w:r>
        <w:br/>
      </w:r>
      <w:r>
        <w:rPr>
          <w:rFonts w:ascii="Times New Roman"/>
          <w:b w:val="false"/>
          <w:i w:val="false"/>
          <w:color w:val="000000"/>
          <w:sz w:val="28"/>
        </w:rPr>
        <w:t>
      до 1 октября - не менее 1/2 части предполагаемого к уплате налога за отчетный год; 
</w:t>
      </w:r>
      <w:r>
        <w:br/>
      </w:r>
      <w:r>
        <w:rPr>
          <w:rFonts w:ascii="Times New Roman"/>
          <w:b w:val="false"/>
          <w:i w:val="false"/>
          <w:color w:val="000000"/>
          <w:sz w:val="28"/>
        </w:rPr>
        <w:t>
      до 1 марта года, следующего за отчетным, - оставшуюся часть от общей суммы налога. 
</w:t>
      </w:r>
      <w:r>
        <w:br/>
      </w:r>
      <w:r>
        <w:rPr>
          <w:rFonts w:ascii="Times New Roman"/>
          <w:b w:val="false"/>
          <w:i w:val="false"/>
          <w:color w:val="000000"/>
          <w:sz w:val="28"/>
        </w:rPr>
        <w:t>
      Плательщики вправе предварительно уплатить всю сумму единого земельного налога до окончания отчетного периода. 
</w:t>
      </w:r>
      <w:r>
        <w:br/>
      </w:r>
      <w:r>
        <w:rPr>
          <w:rFonts w:ascii="Times New Roman"/>
          <w:b w:val="false"/>
          <w:i w:val="false"/>
          <w:color w:val="000000"/>
          <w:sz w:val="28"/>
        </w:rPr>
        <w:t>
      3. При прекращении деятельности крестьянского (фермерского) хозяйства уплаченный единый земельный налог возврату или перерасчету не подлежит. 
</w:t>
      </w:r>
      <w:r>
        <w:br/>
      </w:r>
      <w:r>
        <w:rPr>
          <w:rFonts w:ascii="Times New Roman"/>
          <w:b w:val="false"/>
          <w:i w:val="false"/>
          <w:color w:val="000000"/>
          <w:sz w:val="28"/>
        </w:rPr>
        <w:t>
      4. Декларация по единому земельному налогу представляется плательщиками не позднее 31 марта года, следующего за отчетным, по форме, установленной Министерством государственных доходов Республики Казахстан. 
</w:t>
      </w:r>
      <w:r>
        <w:br/>
      </w:r>
      <w:r>
        <w:rPr>
          <w:rFonts w:ascii="Times New Roman"/>
          <w:b w:val="false"/>
          <w:i w:val="false"/>
          <w:color w:val="000000"/>
          <w:sz w:val="28"/>
        </w:rPr>
        <w:t>
      Статья 125-5. Отчетный период по единому земельному налогу 
</w:t>
      </w:r>
      <w:r>
        <w:br/>
      </w:r>
      <w:r>
        <w:rPr>
          <w:rFonts w:ascii="Times New Roman"/>
          <w:b w:val="false"/>
          <w:i w:val="false"/>
          <w:color w:val="000000"/>
          <w:sz w:val="28"/>
        </w:rPr>
        <w:t>
      Отчетным периодом по фактическим расчетам с бюджетом по единому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земельному налогу является налоговый год."; 
</w:t>
      </w:r>
    </w:p>
    <w:p>
      <w:pPr>
        <w:spacing w:after="0"/>
        <w:ind w:left="0"/>
        <w:jc w:val="both"/>
      </w:pPr>
      <w:r>
        <w:rPr>
          <w:rFonts w:ascii="Times New Roman"/>
          <w:b w:val="false"/>
          <w:i w:val="false"/>
          <w:color w:val="000000"/>
          <w:sz w:val="28"/>
        </w:rPr>
        <w:t>
     49) статью 126 дополнить частью второй следующего содержания: 
</w:t>
      </w:r>
    </w:p>
    <w:p>
      <w:pPr>
        <w:spacing w:after="0"/>
        <w:ind w:left="0"/>
        <w:jc w:val="both"/>
      </w:pPr>
      <w:r>
        <w:rPr>
          <w:rFonts w:ascii="Times New Roman"/>
          <w:b w:val="false"/>
          <w:i w:val="false"/>
          <w:color w:val="000000"/>
          <w:sz w:val="28"/>
        </w:rPr>
        <w:t>
     "К плательщикам налога на транспортные средства не относятся 
</w:t>
      </w:r>
    </w:p>
    <w:p>
      <w:pPr>
        <w:spacing w:after="0"/>
        <w:ind w:left="0"/>
        <w:jc w:val="both"/>
      </w:pPr>
      <w:r>
        <w:rPr>
          <w:rFonts w:ascii="Times New Roman"/>
          <w:b w:val="false"/>
          <w:i w:val="false"/>
          <w:color w:val="000000"/>
          <w:sz w:val="28"/>
        </w:rPr>
        <w:t>
плательщики единого земельного налога в пределах нормативов потребности в 
</w:t>
      </w:r>
    </w:p>
    <w:p>
      <w:pPr>
        <w:spacing w:after="0"/>
        <w:ind w:left="0"/>
        <w:jc w:val="both"/>
      </w:pPr>
      <w:r>
        <w:rPr>
          <w:rFonts w:ascii="Times New Roman"/>
          <w:b w:val="false"/>
          <w:i w:val="false"/>
          <w:color w:val="000000"/>
          <w:sz w:val="28"/>
        </w:rPr>
        <w:t>
транспортных средствах, устанавливаемых Правительством Республики Казахстан.
</w:t>
      </w:r>
    </w:p>
    <w:p>
      <w:pPr>
        <w:spacing w:after="0"/>
        <w:ind w:left="0"/>
        <w:jc w:val="both"/>
      </w:pPr>
      <w:r>
        <w:rPr>
          <w:rFonts w:ascii="Times New Roman"/>
          <w:b w:val="false"/>
          <w:i w:val="false"/>
          <w:color w:val="000000"/>
          <w:sz w:val="28"/>
        </w:rPr>
        <w:t>
По транспортным средствам сверх установленных нормативов потребности налог 
</w:t>
      </w:r>
    </w:p>
    <w:p>
      <w:pPr>
        <w:spacing w:after="0"/>
        <w:ind w:left="0"/>
        <w:jc w:val="both"/>
      </w:pPr>
      <w:r>
        <w:rPr>
          <w:rFonts w:ascii="Times New Roman"/>
          <w:b w:val="false"/>
          <w:i w:val="false"/>
          <w:color w:val="000000"/>
          <w:sz w:val="28"/>
        </w:rPr>
        <w:t>
уплачивается в соответствии с настоящим разделом.";
</w:t>
      </w:r>
    </w:p>
    <w:p>
      <w:pPr>
        <w:spacing w:after="0"/>
        <w:ind w:left="0"/>
        <w:jc w:val="both"/>
      </w:pPr>
      <w:r>
        <w:rPr>
          <w:rFonts w:ascii="Times New Roman"/>
          <w:b w:val="false"/>
          <w:i w:val="false"/>
          <w:color w:val="000000"/>
          <w:sz w:val="28"/>
        </w:rPr>
        <w:t>
     50) в статье 128:
</w:t>
      </w:r>
    </w:p>
    <w:p>
      <w:pPr>
        <w:spacing w:after="0"/>
        <w:ind w:left="0"/>
        <w:jc w:val="both"/>
      </w:pPr>
      <w:r>
        <w:rPr>
          <w:rFonts w:ascii="Times New Roman"/>
          <w:b w:val="false"/>
          <w:i w:val="false"/>
          <w:color w:val="000000"/>
          <w:sz w:val="28"/>
        </w:rPr>
        <w:t>
     подпункт 1) пункта 1 изложить в следующей редакции: 
</w:t>
      </w:r>
    </w:p>
    <w:p>
      <w:pPr>
        <w:spacing w:after="0"/>
        <w:ind w:left="0"/>
        <w:jc w:val="both"/>
      </w:pPr>
      <w:r>
        <w:rPr>
          <w:rFonts w:ascii="Times New Roman"/>
          <w:b w:val="false"/>
          <w:i w:val="false"/>
          <w:color w:val="000000"/>
          <w:sz w:val="28"/>
        </w:rPr>
        <w:t>
     "1. Легковые автомобили: 
</w:t>
      </w:r>
    </w:p>
    <w:p>
      <w:pPr>
        <w:spacing w:after="0"/>
        <w:ind w:left="0"/>
        <w:jc w:val="both"/>
      </w:pPr>
      <w:r>
        <w:rPr>
          <w:rFonts w:ascii="Times New Roman"/>
          <w:b w:val="false"/>
          <w:i w:val="false"/>
          <w:color w:val="000000"/>
          <w:sz w:val="28"/>
        </w:rPr>
        <w:t>
     до 1100*) включительно            4,0 
</w:t>
      </w:r>
    </w:p>
    <w:p>
      <w:pPr>
        <w:spacing w:after="0"/>
        <w:ind w:left="0"/>
        <w:jc w:val="both"/>
      </w:pPr>
      <w:r>
        <w:rPr>
          <w:rFonts w:ascii="Times New Roman"/>
          <w:b w:val="false"/>
          <w:i w:val="false"/>
          <w:color w:val="000000"/>
          <w:sz w:val="28"/>
        </w:rPr>
        <w:t>
     свыше 1100 по 1500                6,0
</w:t>
      </w:r>
    </w:p>
    <w:p>
      <w:pPr>
        <w:spacing w:after="0"/>
        <w:ind w:left="0"/>
        <w:jc w:val="both"/>
      </w:pPr>
      <w:r>
        <w:rPr>
          <w:rFonts w:ascii="Times New Roman"/>
          <w:b w:val="false"/>
          <w:i w:val="false"/>
          <w:color w:val="000000"/>
          <w:sz w:val="28"/>
        </w:rPr>
        <w:t>
     свыше 1500 по 2000                7,0 
</w:t>
      </w:r>
    </w:p>
    <w:p>
      <w:pPr>
        <w:spacing w:after="0"/>
        <w:ind w:left="0"/>
        <w:jc w:val="both"/>
      </w:pPr>
      <w:r>
        <w:rPr>
          <w:rFonts w:ascii="Times New Roman"/>
          <w:b w:val="false"/>
          <w:i w:val="false"/>
          <w:color w:val="000000"/>
          <w:sz w:val="28"/>
        </w:rPr>
        <w:t>
     свыше 2000 по 4000               22,0 
</w:t>
      </w:r>
    </w:p>
    <w:p>
      <w:pPr>
        <w:spacing w:after="0"/>
        <w:ind w:left="0"/>
        <w:jc w:val="both"/>
      </w:pPr>
      <w:r>
        <w:rPr>
          <w:rFonts w:ascii="Times New Roman"/>
          <w:b w:val="false"/>
          <w:i w:val="false"/>
          <w:color w:val="000000"/>
          <w:sz w:val="28"/>
        </w:rPr>
        <w:t>
     свыше 4000                      117,0"; 
</w:t>
      </w:r>
    </w:p>
    <w:p>
      <w:pPr>
        <w:spacing w:after="0"/>
        <w:ind w:left="0"/>
        <w:jc w:val="both"/>
      </w:pPr>
      <w:r>
        <w:rPr>
          <w:rFonts w:ascii="Times New Roman"/>
          <w:b w:val="false"/>
          <w:i w:val="false"/>
          <w:color w:val="000000"/>
          <w:sz w:val="28"/>
        </w:rPr>
        <w:t>
     в пункте 2 слова "от" и "до" заменить соответственно словами "свыше" и 
</w:t>
      </w:r>
    </w:p>
    <w:p>
      <w:pPr>
        <w:spacing w:after="0"/>
        <w:ind w:left="0"/>
        <w:jc w:val="both"/>
      </w:pPr>
      <w:r>
        <w:rPr>
          <w:rFonts w:ascii="Times New Roman"/>
          <w:b w:val="false"/>
          <w:i w:val="false"/>
          <w:color w:val="000000"/>
          <w:sz w:val="28"/>
        </w:rPr>
        <w:t>
"по"; 
</w:t>
      </w:r>
    </w:p>
    <w:p>
      <w:pPr>
        <w:spacing w:after="0"/>
        <w:ind w:left="0"/>
        <w:jc w:val="both"/>
      </w:pPr>
      <w:r>
        <w:rPr>
          <w:rFonts w:ascii="Times New Roman"/>
          <w:b w:val="false"/>
          <w:i w:val="false"/>
          <w:color w:val="000000"/>
          <w:sz w:val="28"/>
        </w:rPr>
        <w:t>
     дополнить пунктом 5 следующего содержания: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Срок эксплуатации транспортного средства исчисляется с момента выпуска транспортного средства, который указан в техническом паспорте (руководстве по летной эксплуатации воздушного судна)."; 
</w:t>
      </w:r>
      <w:r>
        <w:br/>
      </w:r>
      <w:r>
        <w:rPr>
          <w:rFonts w:ascii="Times New Roman"/>
          <w:b w:val="false"/>
          <w:i w:val="false"/>
          <w:color w:val="000000"/>
          <w:sz w:val="28"/>
        </w:rPr>
        <w:t>
      51) подпункты 4) и 9) статьи 129 дополнить словами ", имеющемуся на праве собственности"; 
</w:t>
      </w:r>
      <w:r>
        <w:br/>
      </w:r>
      <w:r>
        <w:rPr>
          <w:rFonts w:ascii="Times New Roman"/>
          <w:b w:val="false"/>
          <w:i w:val="false"/>
          <w:color w:val="000000"/>
          <w:sz w:val="28"/>
        </w:rPr>
        <w:t>
      52) статью 131 дополнить частью второй следующего содержания: 
</w:t>
      </w:r>
      <w:r>
        <w:br/>
      </w:r>
      <w:r>
        <w:rPr>
          <w:rFonts w:ascii="Times New Roman"/>
          <w:b w:val="false"/>
          <w:i w:val="false"/>
          <w:color w:val="000000"/>
          <w:sz w:val="28"/>
        </w:rPr>
        <w:t>
      "К плательщикам налога на имущество не относятся плательщики единого земельного налога в пределах нормативов потребности в имуществе, устанавливаемых Правительством Республики Казахстан. По имуществу сверх установленных нормативов потребности налог уплачивается в общеустановленном порядке в соответствии с настоящим разделом."; 
</w:t>
      </w:r>
      <w:r>
        <w:br/>
      </w:r>
      <w:r>
        <w:rPr>
          <w:rFonts w:ascii="Times New Roman"/>
          <w:b w:val="false"/>
          <w:i w:val="false"/>
          <w:color w:val="000000"/>
          <w:sz w:val="28"/>
        </w:rPr>
        <w:t>
      53) в подпункте 1) статьи 132 слова "и земельных участков, облагаемых земельным налогом" исключить; 
</w:t>
      </w:r>
      <w:r>
        <w:br/>
      </w:r>
      <w:r>
        <w:rPr>
          <w:rFonts w:ascii="Times New Roman"/>
          <w:b w:val="false"/>
          <w:i w:val="false"/>
          <w:color w:val="000000"/>
          <w:sz w:val="28"/>
        </w:rPr>
        <w:t>
      54) в пункте 1 статьи 133: 
</w:t>
      </w:r>
      <w:r>
        <w:br/>
      </w:r>
      <w:r>
        <w:rPr>
          <w:rFonts w:ascii="Times New Roman"/>
          <w:b w:val="false"/>
          <w:i w:val="false"/>
          <w:color w:val="000000"/>
          <w:sz w:val="28"/>
        </w:rPr>
        <w:t>
      после слов "юридических лиц" дополнить словами ", их филиалов, представительств и иных обособленных структурных подразделений"; 
</w:t>
      </w:r>
      <w:r>
        <w:br/>
      </w:r>
      <w:r>
        <w:rPr>
          <w:rFonts w:ascii="Times New Roman"/>
          <w:b w:val="false"/>
          <w:i w:val="false"/>
          <w:color w:val="000000"/>
          <w:sz w:val="28"/>
        </w:rPr>
        <w:t>
      слова "указанных фондов" заменить словами "амортизируемых активов"; 
</w:t>
      </w:r>
      <w:r>
        <w:br/>
      </w:r>
      <w:r>
        <w:rPr>
          <w:rFonts w:ascii="Times New Roman"/>
          <w:b w:val="false"/>
          <w:i w:val="false"/>
          <w:color w:val="000000"/>
          <w:sz w:val="28"/>
        </w:rPr>
        <w:t>
      55) подпункт 6) пункта 1 статьи 134 дополнить словами ", республиканские государственные предприятия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56) в пункте 1 статьи 135: 
</w:t>
      </w:r>
      <w:r>
        <w:br/>
      </w:r>
      <w:r>
        <w:rPr>
          <w:rFonts w:ascii="Times New Roman"/>
          <w:b w:val="false"/>
          <w:i w:val="false"/>
          <w:color w:val="000000"/>
          <w:sz w:val="28"/>
        </w:rPr>
        <w:t>
      после слова "юридическими" дополнить словом "лицами"; 
</w:t>
      </w:r>
      <w:r>
        <w:br/>
      </w:r>
      <w:r>
        <w:rPr>
          <w:rFonts w:ascii="Times New Roman"/>
          <w:b w:val="false"/>
          <w:i w:val="false"/>
          <w:color w:val="000000"/>
          <w:sz w:val="28"/>
        </w:rPr>
        <w:t>
      после слова "деятельностью" дополнить словами "без образования юридического лица"; 
</w:t>
      </w:r>
      <w:r>
        <w:br/>
      </w:r>
      <w:r>
        <w:rPr>
          <w:rFonts w:ascii="Times New Roman"/>
          <w:b w:val="false"/>
          <w:i w:val="false"/>
          <w:color w:val="000000"/>
          <w:sz w:val="28"/>
        </w:rPr>
        <w:t>
      57) части третью и четвертую пункта 1 статьи 138 изложить в следующей редакции: 
</w:t>
      </w:r>
      <w:r>
        <w:br/>
      </w:r>
      <w:r>
        <w:rPr>
          <w:rFonts w:ascii="Times New Roman"/>
          <w:b w:val="false"/>
          <w:i w:val="false"/>
          <w:color w:val="000000"/>
          <w:sz w:val="28"/>
        </w:rPr>
        <w:t>
      "Юридические лица,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собственного производства, могут уплачивать налоги на основе патента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При расчете стоимости патента сумма налогов, подлежащих уплате в бюджет, уменьшается на 80 процентов для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w:t>
      </w:r>
      <w:r>
        <w:br/>
      </w:r>
      <w:r>
        <w:rPr>
          <w:rFonts w:ascii="Times New Roman"/>
          <w:b w:val="false"/>
          <w:i w:val="false"/>
          <w:color w:val="000000"/>
          <w:sz w:val="28"/>
        </w:rPr>
        <w:t>
      58) в статье 139: 
</w:t>
      </w:r>
      <w:r>
        <w:br/>
      </w:r>
      <w:r>
        <w:rPr>
          <w:rFonts w:ascii="Times New Roman"/>
          <w:b w:val="false"/>
          <w:i w:val="false"/>
          <w:color w:val="000000"/>
          <w:sz w:val="28"/>
        </w:rPr>
        <w:t>
      часть вторую пункта 1 изложить в следующей редакции: 
</w:t>
      </w:r>
      <w:r>
        <w:br/>
      </w:r>
      <w:r>
        <w:rPr>
          <w:rFonts w:ascii="Times New Roman"/>
          <w:b w:val="false"/>
          <w:i w:val="false"/>
          <w:color w:val="000000"/>
          <w:sz w:val="28"/>
        </w:rPr>
        <w:t>
      "Система регистрации и снятия налогоплательщиков с налогового учета определяется Министерством государственных доходов Республики Казахстан."; 
</w:t>
      </w:r>
      <w:r>
        <w:br/>
      </w:r>
      <w:r>
        <w:rPr>
          <w:rFonts w:ascii="Times New Roman"/>
          <w:b w:val="false"/>
          <w:i w:val="false"/>
          <w:color w:val="000000"/>
          <w:sz w:val="28"/>
        </w:rPr>
        <w:t>
      в пункте 4: 
</w:t>
      </w:r>
      <w:r>
        <w:br/>
      </w:r>
      <w:r>
        <w:rPr>
          <w:rFonts w:ascii="Times New Roman"/>
          <w:b w:val="false"/>
          <w:i w:val="false"/>
          <w:color w:val="000000"/>
          <w:sz w:val="28"/>
        </w:rPr>
        <w:t>
      после слов "Другие налогоплательщики" дополнить словами ", а также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w:t>
      </w:r>
      <w:r>
        <w:br/>
      </w:r>
      <w:r>
        <w:rPr>
          <w:rFonts w:ascii="Times New Roman"/>
          <w:b w:val="false"/>
          <w:i w:val="false"/>
          <w:color w:val="000000"/>
          <w:sz w:val="28"/>
        </w:rPr>
        <w:t>
      слова "налоговую службу" заменить словами "территориальный налоговый орган"; 
</w:t>
      </w:r>
      <w:r>
        <w:br/>
      </w:r>
      <w:r>
        <w:rPr>
          <w:rFonts w:ascii="Times New Roman"/>
          <w:b w:val="false"/>
          <w:i w:val="false"/>
          <w:color w:val="000000"/>
          <w:sz w:val="28"/>
        </w:rPr>
        <w:t>
      59) в пункте 2 статьи 142: 
</w:t>
      </w:r>
      <w:r>
        <w:br/>
      </w:r>
      <w:r>
        <w:rPr>
          <w:rFonts w:ascii="Times New Roman"/>
          <w:b w:val="false"/>
          <w:i w:val="false"/>
          <w:color w:val="000000"/>
          <w:sz w:val="28"/>
        </w:rPr>
        <w:t>
      подпункт 1) дополнить словами ", до ее окончания"; 
</w:t>
      </w:r>
      <w:r>
        <w:br/>
      </w:r>
      <w:r>
        <w:rPr>
          <w:rFonts w:ascii="Times New Roman"/>
          <w:b w:val="false"/>
          <w:i w:val="false"/>
          <w:color w:val="000000"/>
          <w:sz w:val="28"/>
        </w:rPr>
        <w:t>
      подпункт 3) дополнить частью следующего содержания: 
</w:t>
      </w:r>
      <w:r>
        <w:br/>
      </w:r>
      <w:r>
        <w:rPr>
          <w:rFonts w:ascii="Times New Roman"/>
          <w:b w:val="false"/>
          <w:i w:val="false"/>
          <w:color w:val="000000"/>
          <w:sz w:val="28"/>
        </w:rPr>
        <w:t>
      "Положения настоящего подпункта не распространяются на физических лиц, осуществляющих деятельность с уплатой фиксированного суммарного налога на основе патента, кроме реализующих подакцизную продукцию, а также осуществляющих розничную торговлю в стационарно установленных помещениях в городах Астане, Алматы и городах областного значения с населением свыше 100 000 человек."; 
</w:t>
      </w:r>
      <w:r>
        <w:br/>
      </w:r>
      <w:r>
        <w:rPr>
          <w:rFonts w:ascii="Times New Roman"/>
          <w:b w:val="false"/>
          <w:i w:val="false"/>
          <w:color w:val="000000"/>
          <w:sz w:val="28"/>
        </w:rPr>
        <w:t>
      60) статью 145 изложить в следующей редакции: 
</w:t>
      </w:r>
      <w:r>
        <w:br/>
      </w:r>
      <w:r>
        <w:rPr>
          <w:rFonts w:ascii="Times New Roman"/>
          <w:b w:val="false"/>
          <w:i w:val="false"/>
          <w:color w:val="000000"/>
          <w:sz w:val="28"/>
        </w:rPr>
        <w:t>
      "Налогоплательщики, осуществляющие отгрузку товаров (работ, услуг) и (или) оплату за товары (работы, услуги), обязаны по требованию налоговой службы предоставить информацию о стоимости отгруженных товаров (работ, услуг) и (или) суммах, выплаченных исполнителю по формам, установленным нормативными правовыми актами Республики Казахстан."; 
</w:t>
      </w:r>
      <w:r>
        <w:br/>
      </w:r>
      <w:r>
        <w:rPr>
          <w:rFonts w:ascii="Times New Roman"/>
          <w:b w:val="false"/>
          <w:i w:val="false"/>
          <w:color w:val="000000"/>
          <w:sz w:val="28"/>
        </w:rPr>
        <w:t>
      61) в подпункте 2) статьи 147: 
</w:t>
      </w:r>
      <w:r>
        <w:br/>
      </w:r>
      <w:r>
        <w:rPr>
          <w:rFonts w:ascii="Times New Roman"/>
          <w:b w:val="false"/>
          <w:i w:val="false"/>
          <w:color w:val="000000"/>
          <w:sz w:val="28"/>
        </w:rPr>
        <w:t>
      в части первой слова "органов налоговой службы" заменить словами "территориальных налоговых органов";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"В случае отсутствия средств в тенге на банковских счетах налогоплательщика взимание задолженности по налогам, штрафам и пени производить со средств в иностранной валюте на банковских счетах налогоплательщика на основании инкассовых поручений (распоряжений) территориальных налоговых органов к этим счетам с применением курса тенге к иностранным валютам, устанавливаемого Национальным Банком Республики Казахстан на дату совершения платежа в порядке и на условиях, предусмотренных законодательством Республики Казахстан."; 
</w:t>
      </w:r>
      <w:r>
        <w:br/>
      </w:r>
      <w:r>
        <w:rPr>
          <w:rFonts w:ascii="Times New Roman"/>
          <w:b w:val="false"/>
          <w:i w:val="false"/>
          <w:color w:val="000000"/>
          <w:sz w:val="28"/>
        </w:rPr>
        <w:t>
      62) в статье 152: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настоящим Законом сроки уплаты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установленные настоящим Законом сроки уплаты налога и (или) штрафных санкций, не указанных в части первой настоящего пункта, но не более чем на один налоговый год. 
</w:t>
      </w:r>
      <w:r>
        <w:br/>
      </w:r>
      <w:r>
        <w:rPr>
          <w:rFonts w:ascii="Times New Roman"/>
          <w:b w:val="false"/>
          <w:i w:val="false"/>
          <w:color w:val="000000"/>
          <w:sz w:val="28"/>
        </w:rPr>
        <w:t>
      Порядок продления срока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Продление срока уплаты налогов не освобождает налогоплательщика от уплаты пени за несвоевременный взнос налога в бюджет, за исключением случаев, предусмотренных в пункте 1-1 настоящей статьи и в пункте 3 статьи 70 настоящего Закона. 
</w:t>
      </w:r>
      <w:r>
        <w:br/>
      </w:r>
      <w:r>
        <w:rPr>
          <w:rFonts w:ascii="Times New Roman"/>
          <w:b w:val="false"/>
          <w:i w:val="false"/>
          <w:color w:val="000000"/>
          <w:sz w:val="28"/>
        </w:rPr>
        <w:t>
      Налогоплательщикам не предоставляется отсрочка уплаты подоходного налога с доходов юридических лиц, удержанного у источника выплаты. 
</w:t>
      </w:r>
      <w:r>
        <w:br/>
      </w:r>
      <w:r>
        <w:rPr>
          <w:rFonts w:ascii="Times New Roman"/>
          <w:b w:val="false"/>
          <w:i w:val="false"/>
          <w:color w:val="000000"/>
          <w:sz w:val="28"/>
        </w:rPr>
        <w:t>
      Право на продление срока уплаты налогов и (или) штрафных санкций не передается при переуступке прав другому лицу. Продление срока уплаты налога и (или) штрафных санкций предоставляется после предоставления налогоплательщиком залога в обеспечение своих обязательств по их уплате. 
</w:t>
      </w:r>
      <w:r>
        <w:br/>
      </w:r>
      <w:r>
        <w:rPr>
          <w:rFonts w:ascii="Times New Roman"/>
          <w:b w:val="false"/>
          <w:i w:val="false"/>
          <w:color w:val="000000"/>
          <w:sz w:val="28"/>
        </w:rPr>
        <w:t>
      На залоговые отношения между налоговыми органами и налогоплательщиками распространяются общие правила о залоге в части, не урегулированной настоящим Законом."; 
</w:t>
      </w:r>
      <w:r>
        <w:br/>
      </w:r>
      <w:r>
        <w:rPr>
          <w:rFonts w:ascii="Times New Roman"/>
          <w:b w:val="false"/>
          <w:i w:val="false"/>
          <w:color w:val="000000"/>
          <w:sz w:val="28"/>
        </w:rPr>
        <w:t>
      дополнить пунктом 1-2 следующего содержания: 
</w:t>
      </w:r>
      <w:r>
        <w:br/>
      </w:r>
      <w:r>
        <w:rPr>
          <w:rFonts w:ascii="Times New Roman"/>
          <w:b w:val="false"/>
          <w:i w:val="false"/>
          <w:color w:val="000000"/>
          <w:sz w:val="28"/>
        </w:rPr>
        <w:t>
      "1-2. С даты вступления в силу решения суда о дополнительной эмиссии акций до окончания размещения дополнительно эмитируемых акций пеня в части суммы просроченной задолженности по налогам не начисляется."; 
</w:t>
      </w:r>
      <w:r>
        <w:br/>
      </w:r>
      <w:r>
        <w:rPr>
          <w:rFonts w:ascii="Times New Roman"/>
          <w:b w:val="false"/>
          <w:i w:val="false"/>
          <w:color w:val="000000"/>
          <w:sz w:val="28"/>
        </w:rPr>
        <w:t>
      63) пункты 2 и 3 статьи 154 после слов "банковских счетов налогоплательщиков" дополнить словами "(за исключением тенговых депозитов юридических и физических лиц, переоформленных в связи с переходом к режиму свободно плавающего обменного курса)"; 
</w:t>
      </w:r>
      <w:r>
        <w:br/>
      </w:r>
      <w:r>
        <w:rPr>
          <w:rFonts w:ascii="Times New Roman"/>
          <w:b w:val="false"/>
          <w:i w:val="false"/>
          <w:color w:val="000000"/>
          <w:sz w:val="28"/>
        </w:rPr>
        <w:t>
      64) в пунктах 2, 6 и 6-1 статьи 163 цифры "100" заменить цифрами "50"; 
</w:t>
      </w:r>
      <w:r>
        <w:br/>
      </w:r>
      <w:r>
        <w:rPr>
          <w:rFonts w:ascii="Times New Roman"/>
          <w:b w:val="false"/>
          <w:i w:val="false"/>
          <w:color w:val="000000"/>
          <w:sz w:val="28"/>
        </w:rPr>
        <w:t>
      65) пункт 1 статьи 171 дополнить подпунктом 11) следующего содержания: 
</w:t>
      </w:r>
      <w:r>
        <w:br/>
      </w:r>
      <w:r>
        <w:rPr>
          <w:rFonts w:ascii="Times New Roman"/>
          <w:b w:val="false"/>
          <w:i w:val="false"/>
          <w:color w:val="000000"/>
          <w:sz w:val="28"/>
        </w:rPr>
        <w:t>
      "11) получать от налогоплательщиков по перечню, утверждаемому Правительством Республики Казахстан, информацию в виде электронных документов по формам, определяемым нормативными правовыми актами Республики Казахстан."; 
</w:t>
      </w:r>
      <w:r>
        <w:br/>
      </w:r>
      <w:r>
        <w:rPr>
          <w:rFonts w:ascii="Times New Roman"/>
          <w:b w:val="false"/>
          <w:i w:val="false"/>
          <w:color w:val="000000"/>
          <w:sz w:val="28"/>
        </w:rPr>
        <w:t>
      66) статью 179 дополнить пунктами 8 и 9 следующего содержания: 
</w:t>
      </w:r>
      <w:r>
        <w:br/>
      </w:r>
      <w:r>
        <w:rPr>
          <w:rFonts w:ascii="Times New Roman"/>
          <w:b w:val="false"/>
          <w:i w:val="false"/>
          <w:color w:val="000000"/>
          <w:sz w:val="28"/>
        </w:rPr>
        <w:t>
      "8. Пени по просроченным налоговым платежам, начисленные и не уплаченные по состоянию на момент введения в действие настоящего пункта, подлежат списанию территориальными налоговыми органами. 
</w:t>
      </w:r>
      <w:r>
        <w:br/>
      </w:r>
      <w:r>
        <w:rPr>
          <w:rFonts w:ascii="Times New Roman"/>
          <w:b w:val="false"/>
          <w:i w:val="false"/>
          <w:color w:val="000000"/>
          <w:sz w:val="28"/>
        </w:rPr>
        <w:t>
      9. Несмотря на положения статьи 152 настоящего Закона, до 1 января 2003 года продлеваются сроки уплаты налогов и штрафных санкций (кроме налогов, поступающих в полном объеме в местные бюджеты, и акцизов), образовавшихся по состоянию на момент введения в действие настоящего пункта у юридических лиц, осуществляющих деятельность в отраслях машиностроения, текстильной, швейной, кожевенно-обувной, производства резиновых и пластмассовых изделий или химической промышленности, при условии, что доходы от такой деятельности составляют не менее 51 процента в объеме совокупного годового дохода, без начисления пени. Положения настоящего пункта не применяются к юридическим лицам, производящим и (или), реализующим и (или) импортирующим подакцизные товары.". 
</w:t>
      </w:r>
      <w:r>
        <w:br/>
      </w:r>
      <w:r>
        <w:rPr>
          <w:rFonts w:ascii="Times New Roman"/>
          <w:b w:val="false"/>
          <w:i w:val="false"/>
          <w:color w:val="000000"/>
          <w:sz w:val="28"/>
        </w:rPr>
        <w:t>
      2. В Закон Республики Казахстан от 1 апреля 1999 г.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опубликованный в газетах "Егемен Казакстан" и "Казахстанская правда" 2 апреля 1999 г.: 
</w:t>
      </w:r>
      <w:r>
        <w:br/>
      </w:r>
      <w:r>
        <w:rPr>
          <w:rFonts w:ascii="Times New Roman"/>
          <w:b w:val="false"/>
          <w:i w:val="false"/>
          <w:color w:val="000000"/>
          <w:sz w:val="28"/>
        </w:rPr>
        <w:t>
      1) подпункт а) подпункта 1) статьи 7: 
</w:t>
      </w:r>
      <w:r>
        <w:br/>
      </w:r>
      <w:r>
        <w:rPr>
          <w:rFonts w:ascii="Times New Roman"/>
          <w:b w:val="false"/>
          <w:i w:val="false"/>
          <w:color w:val="000000"/>
          <w:sz w:val="28"/>
        </w:rPr>
        <w:t>
      после слов "сбор за регистрацию эмиссии ценных бумаг"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дополнить абзацем тридцать вторым следующего содержания: 
</w:t>
      </w:r>
      <w:r>
        <w:br/>
      </w:r>
      <w:r>
        <w:rPr>
          <w:rFonts w:ascii="Times New Roman"/>
          <w:b w:val="false"/>
          <w:i w:val="false"/>
          <w:color w:val="000000"/>
          <w:sz w:val="28"/>
        </w:rPr>
        <w:t>
      "сбор за использование юридическими (кроме государственных предприятий, государственных 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знаках обслуживания, товарных знаках;"; 
</w:t>
      </w:r>
      <w:r>
        <w:br/>
      </w:r>
      <w:r>
        <w:rPr>
          <w:rFonts w:ascii="Times New Roman"/>
          <w:b w:val="false"/>
          <w:i w:val="false"/>
          <w:color w:val="000000"/>
          <w:sz w:val="28"/>
        </w:rPr>
        <w:t>
      2) подпункт а) подпункта 1) статьи 11 дополнить абзацем восемнадцатым следующего содержания: 
</w:t>
      </w:r>
      <w:r>
        <w:br/>
      </w:r>
      <w:r>
        <w:rPr>
          <w:rFonts w:ascii="Times New Roman"/>
          <w:b w:val="false"/>
          <w:i w:val="false"/>
          <w:color w:val="000000"/>
          <w:sz w:val="28"/>
        </w:rPr>
        <w:t>
      "единый земельный налог;". 
</w:t>
      </w:r>
      <w:r>
        <w:br/>
      </w:r>
      <w:r>
        <w:rPr>
          <w:rFonts w:ascii="Times New Roman"/>
          <w:b w:val="false"/>
          <w:i w:val="false"/>
          <w:color w:val="000000"/>
          <w:sz w:val="28"/>
        </w:rPr>
        <w:t>
      3. В Гражданский кодекс Республики Казахстан (общая часть) 
</w:t>
      </w:r>
      <w:r>
        <w:rPr>
          <w:rFonts w:ascii="Times New Roman"/>
          <w:b w:val="false"/>
          <w:i w:val="false"/>
          <w:color w:val="000000"/>
          <w:sz w:val="28"/>
        </w:rPr>
        <w:t xml:space="preserve"> K941000_ </w:t>
      </w:r>
      <w:r>
        <w:rPr>
          <w:rFonts w:ascii="Times New Roman"/>
          <w:b w:val="false"/>
          <w:i w:val="false"/>
          <w:color w:val="000000"/>
          <w:sz w:val="28"/>
        </w:rPr>
        <w:t>
 , принятый Верховным Советом Республики Казахстан 27 декабря 1994 г.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Закон Республики Казахстан от 16 декабря 1998 г. 
</w:t>
      </w:r>
      <w:r>
        <w:rPr>
          <w:rFonts w:ascii="Times New Roman"/>
          <w:b w:val="false"/>
          <w:i w:val="false"/>
          <w:color w:val="000000"/>
          <w:sz w:val="28"/>
        </w:rPr>
        <w:t xml:space="preserve"> Z980320_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государственных юридических лиц", опубликованный в газетах "Егемен Казакстан" и "Казахстанская правда" 30 декабря 1998 г.): 
</w:t>
      </w:r>
      <w:r>
        <w:br/>
      </w:r>
      <w:r>
        <w:rPr>
          <w:rFonts w:ascii="Times New Roman"/>
          <w:b w:val="false"/>
          <w:i w:val="false"/>
          <w:color w:val="000000"/>
          <w:sz w:val="28"/>
        </w:rPr>
        <w:t>
      статью 38 дополнить пунктами 3 и 4 следующего содержания: 
</w:t>
      </w:r>
      <w:r>
        <w:br/>
      </w:r>
      <w:r>
        <w:rPr>
          <w:rFonts w:ascii="Times New Roman"/>
          <w:b w:val="false"/>
          <w:i w:val="false"/>
          <w:color w:val="000000"/>
          <w:sz w:val="28"/>
        </w:rPr>
        <w:t>
      "3. За использование юридическими (кроме государственных предприятий, государственных 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знаках обслуживания, товарных знаках уплачивается сбор в порядке и размерах, установленных налоговым законодательством. 
</w:t>
      </w:r>
      <w:r>
        <w:br/>
      </w:r>
      <w:r>
        <w:rPr>
          <w:rFonts w:ascii="Times New Roman"/>
          <w:b w:val="false"/>
          <w:i w:val="false"/>
          <w:color w:val="000000"/>
          <w:sz w:val="28"/>
        </w:rPr>
        <w:t>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r>
        <w:br/>
      </w:r>
      <w:r>
        <w:rPr>
          <w:rFonts w:ascii="Times New Roman"/>
          <w:b w:val="false"/>
          <w:i w:val="false"/>
          <w:color w:val="000000"/>
          <w:sz w:val="28"/>
        </w:rPr>
        <w:t>
      4. В Закон Республики Казахстан от 16 декабря 1998 г. 
</w:t>
      </w:r>
      <w:r>
        <w:rPr>
          <w:rFonts w:ascii="Times New Roman"/>
          <w:b w:val="false"/>
          <w:i w:val="false"/>
          <w:color w:val="000000"/>
          <w:sz w:val="28"/>
        </w:rPr>
        <w:t xml:space="preserve"> Z980318_ </w:t>
      </w:r>
      <w:r>
        <w:rPr>
          <w:rFonts w:ascii="Times New Roman"/>
          <w:b w:val="false"/>
          <w:i w:val="false"/>
          <w:color w:val="000000"/>
          <w:sz w:val="28"/>
        </w:rPr>
        <w:t>
 "О республиканском бюджете на 1999 год" (опубликованный в газетах " Егемен Казакстан" и "Казахстанская правда" 19 декабря 1998 г.; Закон Республики Казахстан от 1 апреля 1999 г. 
</w:t>
      </w:r>
      <w:r>
        <w:rPr>
          <w:rFonts w:ascii="Times New Roman"/>
          <w:b w:val="false"/>
          <w:i w:val="false"/>
          <w:color w:val="000000"/>
          <w:sz w:val="28"/>
        </w:rPr>
        <w:t xml:space="preserve"> Z990359_ </w:t>
      </w:r>
      <w:r>
        <w:rPr>
          <w:rFonts w:ascii="Times New Roman"/>
          <w:b w:val="false"/>
          <w:i w:val="false"/>
          <w:color w:val="000000"/>
          <w:sz w:val="28"/>
        </w:rPr>
        <w:t>
 "О внесении изменений и дополнений в Закон Республики Казахстан "О республиканском бюджете на 1999 год", опубликованный в газетах "Егемен Казакстан" и "Казахстанская правда" 2 апреля 1999 г.): 
</w:t>
      </w:r>
      <w:r>
        <w:br/>
      </w:r>
      <w:r>
        <w:rPr>
          <w:rFonts w:ascii="Times New Roman"/>
          <w:b w:val="false"/>
          <w:i w:val="false"/>
          <w:color w:val="000000"/>
          <w:sz w:val="28"/>
        </w:rPr>
        <w:t>
      статьи 8 и 9 исключить. 
</w:t>
      </w:r>
      <w:r>
        <w:br/>
      </w:r>
      <w:r>
        <w:rPr>
          <w:rFonts w:ascii="Times New Roman"/>
          <w:b w:val="false"/>
          <w:i w:val="false"/>
          <w:color w:val="000000"/>
          <w:sz w:val="28"/>
        </w:rPr>
        <w:t>
      Статья 2. Настоящий Закон вводится в действие со дня опубликования, кроме подпунктов 45) и 46) пункта 1 статьи 1 настоящего Закона, которые вводятся в действие с 1 апреля 1999 года, и абзацев второго, третьего и четвертого подпункта 50) пункта 1 статьи 1 настоящего Закона, которые вводятся в действие с 1 января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