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2cd" w14:textId="0ee5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передаче осужденных к лишению свободы для дальнейшего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N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передаче осужденных к лишению свободы для дальнейшего отбывания наказания, совершенную в городе Москве 6 марта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Конвенция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передаче осужденных к лишению свободы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дальнейшего отбывания наказания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(Вступила в силу 18 августа 1999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Договаривающимися Сторонами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внутригосударственных процедур, необходимых для ее вступления  в силу.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Договаривающихся Сторон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выполнивших необходимые процедуры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она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 день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18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13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18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20 марта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6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депонировано 26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депонирована 19 января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Конвенция вступила в силу 19 января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вступила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- 19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 - 18 августа 1999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- 20 марта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- 6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- 26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Положения Статьи 17 Соглашения, к которым относится особое мнение Азербайджанской Республики, не применяются между Республикой Беларусь и Азербайджанской Республикой в пределах сферы действия этого особого мнения.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далее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государственного суверенитета,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сложившиеся отношения взаимного уважения и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отбывание осужденными наказания в государстве, гражданами которого они являются, и лицами без гражданства, постоянно проживающими на его территории, способствует более эффективному достижению цели исполнения наказания,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гуманности,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настоящей Конвенции нижеуказанные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"Государство вынесения приговора" - Договаривающаяся Сторона, судом которой вынесен приговор об осуждении лица к наказанию в виде лишения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"Государство исполнения приговора" - Договаривающаяся Сторона, которой передается для отбывания наказания лицо, осужденное к лишению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"компетентный орган" - государственный орган, который в соответствии с национальным законодательством и настоящей Конвенцией принимает решения о передаче осужденных к лишению свободы для дальнейшего отбывания наказания;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"осужденный" - лицо, осужденное судом одной из Договаривающихся Сторон за совершение преступления к наказанию в виде лишения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"близкие родственники" - лица, состоящие в родстве, согласно действующему национальному законодательству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каждой из Договаривающихся Сторон, а также лица без гражданства, постоянно проживающие на ее территории, осужденные к лишению свободы в другой Договаривающейся Стороне, могут в соответствии с положениями настоящей Конвенции передаваться для отбывания наказания Договаривающейся Стороне, гражданами которой они являются или на территории которой постоянно проживают (если являются лицами без гражданства).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осуждении лица и его местонахождении должны быть письменно уведомлены соответственно судом и органом, исполняющим наказание, дипломатические представительства или консульские учреждения Договаривающейся Стороны, гражданином которой осужденный является или на территории которой постоянно проживает (если является лицом без гражданства), а также его близкие родственники, законный представитель и адвокат для реализации их прав на обращение с ходатайством о передаче.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Просьба о передаче осужденного может исходить как от Государства вынесения приговора, так и от Государства исполнения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ходатайством о передаче осужденного вправе обращаться в компетентный орган Договаривающихся Сторон сам осужденный, его близкие родственники, законный представитель и адвокат.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Договаривающейся Стороны в 40-дневный срок о принятом решении сообщает в письменной форме обратившемуся с ходатайством о передаче. Решение об отказе в передаче должно быть мотивированным.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возможности передачи и ее юридических последствиях осужденному либо его законному представителю должно быть письменно разъяснено должностными лицами центральных или территориальных органов управления уголовно- исполнительной системы Государства вынесения приговора.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осужденного к лишению свободы может быть осуществлена при наличии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приговор суда об осуждении лица к лишению свободы вступил в законную силу;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ходатайство о передаче со стороны указанных лиц в части 2 статьи 4 настоящей Конвенции;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письменное согласие осужденного или в случае, если осужденный в силу возраста, физического или психического состояния не может свободно выражать свою волю, - согласие его законного представителя;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осуждено за такие деяния, которые по законам Договаривающихся Сторон, осуществляющих прием-передачу, являются преступлениями, влекущими наказание в виде лишения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момент получения просьбы о передаче срок лишения свободы, который не отбыт, составляет не менее шести месяцев;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согласие Государства вынесения приговора и Государства исполнения приговора о передаче и приеме осужденного.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осужденного не производится,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наказание не может быть исполнено на территории Государства исполнения приговора вследствие истечения срока давности или по иному основанию, предусмотренному законодательством этого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Государства исполнения приговора за совершенное деяние он понес наказание или был оправдан, либо дело было прекращено, а равно, если лицо освобождено от наказания компетентным органом этого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может нанести ущерб интересам Государства вынесения приговора или государства, гражданином которого является осужденный.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передаче осужденного может быть отказано, если им не возмещен ущерб, нанесенный преступлением.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настоящей Конвенции компетентные органы Договаривающихся Сторон сносятся друг с другом непосредственно.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в течение месяца со дня вступления для нее в силу Конвенции сообщает депозитарию наименование своего компетентного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передачи осужденного для отбывания наказания компетентный орган одной Договаривающейся Стороны обращается к компетентному органу другой Договаривающейся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Просьба составляется в письменной форме и к ней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личности осужденного (фамилия, имя, отчество, дата и место рождения);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гражданстве осужденного или его постоянном месте жительства;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статей закона, из которых видно, что деяния, за которые лицо осуждено к лишению свободы, являются преступлением в Государстве исполнения приговора;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осужденного на его передачу для исполнения приговора на территории Договаривающейся Стороны, гражданином которой он является или на территории которой имеет постоянное место жительства (если является лицом без гражданства), а в случае неспособности осужденного к свободному волеизъявлению - согласие его законного представителя.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вынесения приговора, кроме того, прилагает к просьбе удостоверенные: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приговора и имеющихся по делу решений вышестоящих судебных органов, документов о вступлении приговора в законную силу;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статей уголовного закона, на основании которых лицо осуждено;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отбытой части наказания и той части наказания, которая подлежит дальнейшему отбыванию;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исполнении дополнительного наказания, если оно было назначено;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здоровья и особенностях поведения осужденного;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ущербе и его возмещении;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если это сочтет необходимым Государство вынесения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Просьба о передаче осужденного должна быть заверена подписью и скреплена гербовой печатью компетентного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может истребовать документы, указанные в статье 8, до обращения с просьбой о передаче или принятия решения о согласии принять осужденного.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Договаривающейся Стороны, которому направлена просьба о передаче осужденного для отбывания наказания, в срок, не превышающий 40 дней с момента получения необходимых документов, уведомляет компетентный орган Договаривающейся Стороны, направивший просьбу, о согласии на передачу осужденного в соответствии с условиями, предусмотренными настоящей Конвенцией, либо об отказе.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Место, время и порядок передачи осужденного определяются по договоренности между компетентными органами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обеспечивает продолжение отбывания наказания в соответствии со своим законодательством, не ухудшая положение осужденного. Подсудность рассмотрения вопроса об исполнении приговора другой Договаривающейся Стороны определяется по законодательству каждой из Договаривающихся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Назначенное осужденному наказание отбывается на основании приговора суда Государства вынесения приговора. В срок наказания в виде лишения свободы засчитывается отбытый срок в Государстве вынесения приговора. Суд Государства исполнения приговора, исходя из вынесенного приговора, принимает решение о его исполнении, определяя по закону своего государства такой же срок лишения свободы, как и назначенный по приговору.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законодательству Государства исполнения приговора за данное деяние предельный срок лишения свободы меньше, чем назначенный по приговору, суд определяет максимальный срок лишения свободы, предусмотренный законодательством этого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приговор относится к двум или более деяниям, из которых одно или несколько не признается преступлениями в Государстве исполнения приговора, суд определяет, какая часть наказания применяется к деянию, являющемуся преступлением.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исполнении дополнительного наказания принимается судом Государства исполнения приговора, если такое наказание за совершенное деяние предусмотрено законодательством этого государства. Дополнительное наказание исполняется в порядке, предусмотренном настоящей статьей.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исполнения приговора в течение месяца уведомляет компетентный орган Государства вынесения приговора о решении суда об исполнении приговора, принятом в соответствии со статьей 12 настоящей Конвенции.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лица, переданного для отбывания наказания в Государство исполнения приговора, наступают такие же правовые последствия осуждения, как и в отношении лиц, осужденных на его территории за совершение такого же деяния.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переданное для исполнения приговора, вынесенного компетентным судом другой Договаривающейся Стороны, не может быть вновь привлечено к уголовной ответственности на территории Государства исполнения приговора за то же деяние, в связи с которым был вынесен вступивший в законную силу приговор.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неотбытого до передачи осужденного наказания, а также полное или частичное освобождение от наказания после принятия решения об исполнении приговора осуществляется в соответствии с законодательством Государства исполнения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Государство вынесения приговора, так и Государство исполнения приговора вправе применить акты помилования и амнистии, а также освободить осужденного от дальнейшего отбывания наказания в случае тяжкой неизлечимой болезни, если это предусмотрено законодательством Государства исполнения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приговора в отношении осужденного, переданного Государству исполнения приговора, может быть осуществлен только компетентным судом Государства вынесения приговора.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передачи осужденного для отбывания наказания приговор изменен компетентным судом Государства вынесения приговора, то копия решения об этом и другие необходимые документы направляются компетентному органу Государства исполнения приговора. Суд Государства исполнения приговора решает вопрос об исполнении такого решения в порядке, предусмотренном статьей 15 настоящей Конвенции.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передачи осужденного для отбывания наказания приговор отменен с прекращением уголовного дела в Государстве вынесения приговора, то копия решения об этом немедленно направляется для исполнения компетентному органу Государства исполнения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передачи осужденного для отбывания наказания приговор в Государстве вынесения приговора отменен и предусмотрено новое расследование или судебное разбирательство, то копия решения об этом, материалы уголовного дела и другие материалы после проведения необходимых процессуальных действий в отсутствие осужденного направляются Государству исполнения приговора для осуществления уголовного преследования по законодательству этой Договаривающейся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по просьбе другой Договаривающейся Стороны разрешает транзитную перевозку по своей территории осужденных, передаваемых в соответствии с настоящей Конвенцией третьей Договаривающейся Стороне.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передачей осужденного, несет Государство вынесения приговора в пределах своей территории, а расходы, связанные с транзитной перевозкой, - Договаривающаяся Сторона, обратившаяся с ходатайством о такой перевозке.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применяются и в отношении лиц, осужденных до вступления Конвенции в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отношении толкования или применения настоящей Конвенции, решаются путем консультаций и переговоров между компетентными органами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прав и обязанностей Договаривающихся Сторон, вытекающих из других международных договоров, участниками которых они являются.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настоящей Конвенции Договаривающиеся Стороны пользуются государственными языками или русским языком.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исполнения документов на государственных языках Договаривающихся Сторон к ним прилагаются заверенные переводы на русском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к ней других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присоединившихся государств Конвенция вступает в силу на тридцатый день со дня сдачи документа о присоединении Исполнительному Секретариату Содружества Независимых Государств, являющемуся депозитарием настоящей Конвенции.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со дня сдачи Договаривающимися Сторонами депозитарию третьего уведомления о выполнении внутригосударственных процедур, необходимых для ее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Договаривающихся Сторон, выполнивших необходимые процедуры позднее, она вступает в силу в день сдачи соответствующих документов депозитарию.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действует в течение пяти лет со дня вступления ее в силу. По истечении этого срока Конвенция автоматически продлевается каждый раз на новый пятилетний период.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выйти из настоящей Конвенции, направив об этом письменное уведомление депозитарию. Конвенция для этой Договаривающейся Стороны утрачивает силу по истечении трех месяцев со дня получения депозитарием уведомления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 к Конвенции о передаче осужденных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лишению свободы для дальнейшего отбывания наказания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воспринимает для себя во втором абзаце статьи 15 выражение "Как Государство вынесения приговора, так и", а также в статье 17 после слов "другой Договаривающейся Стороны" добавить выражение "согласно своему действующему законодательству" и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