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9321" w14:textId="46e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1999 года № 424-I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Казахстан, совершенное в Алматы 12 октября 1998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Правительством Российский Федерации об условиях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обслуживания дипломатических представительств и консульских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учреждений Республики Казахстан в Российской Федерации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Российской 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(Официальный сайт МИД РК - вступило в силу 22 июня 2001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Российской Федерации, именуемые в дальнейшем Сторонами,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обеспечения надлежащих условий пребывания и работы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Венскую Конвенцию о дипломатических сношениях от 18 апреля 1961 года, а также Соглашение о взаимном признании прав и регулировании отношений собственности от 9 октября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Казахстанская Сторона предоставляет в собственность Российской Федерации для размещения генерального консульства Российской Федерации здания и сооружения в Алматы, реконструированные за счет Российской Стороны, расположенные по улице Джандосова, дом 4, общей площадью 4452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участок общей площадью 6780 квадратных метров, на котором расположены указанные здания и сооружения, предоставляется Российской Стороне в аренду сроком на 49 лет за арендную плату в размере 1 тенге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предоставляет Российской Стороне земельные участки в городе Астане, расположенные: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улице Бараева, общей площадью 16400 квадратных метров, под строительство за счет Российской Стороны комплекса зданий посольства Российской Федерации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улице Акыртас, общей площадью 5000 квадратных метров, под строительство за счет Российской Стороны резиденции Посла Российской Федерации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земельные участки, общей площадью 21400 квадратных метров, предоставляются Российской Стороне в аренду сроком на 49 лет за арендную плату в размере 1 тенге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и границы земельных участков обозначены на планах (Приложения № 2, 3 и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 с изменениями, внесенными Законом РК от 22.11.2010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353-IV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Статьи 2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Российская Сторона предоставляет в собственность Республике Казахстан здания и сооружения, занимаемые посольством Республики Казахстан, расположенные в городе Москве, на Чистопрудном бульваре, дом 3а, строение 1, 2 и 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площадью 1871,9 квадратных метров, и дом 3, строение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площадью 1118,9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передаче в собственность Республике Казахстан здания площадью 5113 квадратных метров, расположенного на Чистопрудном бульваре, дом 3, строение 2, будет являться предметом отдельного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участок общей площадью 6000 квадратных метров, на котором расположены указанные здания и сооружения, предоставляется Казахстанской Стороне в аренду сроком на 49 лет за арендную плату в размере 1 рубль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Местонахождение и границы указанного земельного участка обозначены на плане (Приложение №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 и земельные участки, указанные в статьях 1 и 2 настоящего Соглашения, передаются свободными от долгов, обременении и прав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сооружения, указанные в статьях 1 и 2 настоящего Соглашения, могут быть проданы с учетом преимущественного права государства пребывания на их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в отношении проданной недвижимости автоматически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взаимной основе в соответствии с законодательством своих государств обеспечат юридическое оформление права собственности на здания и сооружения, право аренды земельных участков, указанных в статьях 1 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строительства предусматривается временное увеличение числа и размеров мест для дипломатических вализ, используемых соответствующими службами Сторон, которым предоставляется право наносить на контейнеры до 40 футов длиной видимые внешние знаки, в силу которых эти контейнеры в соответствии с Венской Конвенцией о дипломатических сношениях будут приравниваться к дипломатическим вализам.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служебных и жилых помещений, сверх упомянутых в статьях 1 и 2 настоящего Соглашения, осуществляется Сторонами по отдельным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коммунальных услуг за пользование телефонами, телетайпной связью, радиоустановками, за ремонт и содержание помещений в зданиях и сооружениях, указанных в статьях 1 и 2 настоящего Соглашения, производится по нормативам и тарифам, действующим в стране пребывания для дипломатических представительств и 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данной статьи не распространяется на здание, расположенное на Чистопрудном бульваре, дом 3, строение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приступить к сооружению своих объектов на территории принимающего государства после согласования градостроительной концепции намечаемых к строительству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взаимной основе обеспечат освобождение сотрудников дипломатических представительств и консульских учреждений государств Сторон, а также членов их семей от оплаты за медицинское обслуживание, осуществляемое соответствующими государственными медицинскими учреждениями, за исключением зубопротезирования и нетрадиционных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49 лет и будет автоматически продлеваться на последующие такие же периоды до тех пор, пока одна Сторона не уведомит в письменной форме другую Сторону не менее чем за один год до истечения соответствующего периода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12 октября 1998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