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1b35" w14:textId="17f1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особо охраняемых природных территорий)</w:t>
      </w:r>
    </w:p>
    <w:p>
      <w:pPr>
        <w:spacing w:after="0"/>
        <w:ind w:left="0"/>
        <w:jc w:val="both"/>
      </w:pPr>
      <w:r>
        <w:rPr>
          <w:rFonts w:ascii="Times New Roman"/>
          <w:b w:val="false"/>
          <w:i w:val="false"/>
          <w:color w:val="000000"/>
          <w:sz w:val="28"/>
        </w:rPr>
        <w:t>Закон Республики Казахстан от 11 мая 1999 года № 381-1</w:t>
      </w:r>
    </w:p>
    <w:p>
      <w:pPr>
        <w:spacing w:after="0"/>
        <w:ind w:left="0"/>
        <w:jc w:val="left"/>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Лесной кодекс Республики Казахстан, принятый Верховным Советом 
Республики Казахстан 23 января 1993 г.  
</w:t>
      </w:r>
      <w:r>
        <w:rPr>
          <w:rFonts w:ascii="Times New Roman"/>
          <w:b w:val="false"/>
          <w:i w:val="false"/>
          <w:color w:val="000000"/>
          <w:sz w:val="28"/>
        </w:rPr>
        <w:t xml:space="preserve"> K932000_ </w:t>
      </w:r>
      <w:r>
        <w:rPr>
          <w:rFonts w:ascii="Times New Roman"/>
          <w:b w:val="false"/>
          <w:i w:val="false"/>
          <w:color w:val="000000"/>
          <w:sz w:val="28"/>
        </w:rPr>
        <w:t>
  (Ведомости Верховного Совета 
Республики Казахстан, 1993 г., № 3, ст.45; 1995 г., № 20, ст.120):
</w:t>
      </w:r>
      <w:r>
        <w:br/>
      </w:r>
      <w:r>
        <w:rPr>
          <w:rFonts w:ascii="Times New Roman"/>
          <w:b w:val="false"/>
          <w:i w:val="false"/>
          <w:color w:val="000000"/>
          <w:sz w:val="28"/>
        </w:rPr>
        <w:t>
          в пункте 1 статьи 6 слова "заповедникам и национальным паркам" 
заменить словами "государственным природным заповедникам, государственным 
национальным природным паркам и государственным природным паркам";
</w:t>
      </w:r>
      <w:r>
        <w:br/>
      </w:r>
      <w:r>
        <w:rPr>
          <w:rFonts w:ascii="Times New Roman"/>
          <w:b w:val="false"/>
          <w:i w:val="false"/>
          <w:color w:val="000000"/>
          <w:sz w:val="28"/>
        </w:rPr>
        <w:t>
          подпункт 4) статьи 20 изложить в следующей редакции:
</w:t>
      </w:r>
      <w:r>
        <w:br/>
      </w:r>
      <w:r>
        <w:rPr>
          <w:rFonts w:ascii="Times New Roman"/>
          <w:b w:val="false"/>
          <w:i w:val="false"/>
          <w:color w:val="000000"/>
          <w:sz w:val="28"/>
        </w:rPr>
        <w:t>
          "4) леса особо охраняемых природных территорий (леса государственных 
природных заповедников, государственных национальных природных парков, 
государственных природных парков, государственных лесных памятников природы,
государственных заповедных зон, особо ценные лесные массивы, леса, имеющие 
научное значение, леса орехопромысловых зон, лесоплодовые насаждения, 
субальпийские леса).";
</w:t>
      </w:r>
      <w:r>
        <w:br/>
      </w:r>
      <w:r>
        <w:rPr>
          <w:rFonts w:ascii="Times New Roman"/>
          <w:b w:val="false"/>
          <w:i w:val="false"/>
          <w:color w:val="000000"/>
          <w:sz w:val="28"/>
        </w:rPr>
        <w:t>
          в пункте 1 статьи 41 слова "заповедников, национальных и историко-
природных парков, памятников природы, заповедных зонах, лесах, имеющих 
научное значение" заменить словами "особо охраняемых природных территорий", 
слова "лесах орехопромысловых зон, лесоплодовых насаждениях" и 
"субальпийских" исключить;
</w:t>
      </w:r>
      <w:r>
        <w:br/>
      </w:r>
      <w:r>
        <w:rPr>
          <w:rFonts w:ascii="Times New Roman"/>
          <w:b w:val="false"/>
          <w:i w:val="false"/>
          <w:color w:val="000000"/>
          <w:sz w:val="28"/>
        </w:rPr>
        <w:t>
          в пунктах 2 и 3 статьи 41 слова "национальных и историко-природных 
парков (в зонах хозяйственной деятельности)" заменить словами 
"государственных национальных природных парков и государственных природных 
парков (в зонах регулируемого режима хозяйственной деятельности, 
ограниченной и традиционной хозяйственной деятельности)".
</w:t>
      </w:r>
      <w:r>
        <w:br/>
      </w:r>
      <w:r>
        <w:rPr>
          <w:rFonts w:ascii="Times New Roman"/>
          <w:b w:val="false"/>
          <w:i w:val="false"/>
          <w:color w:val="000000"/>
          <w:sz w:val="28"/>
        </w:rPr>
        <w:t>
          2. В Водный кодекс Республики Казахстан, принятый Верховным Советом 
Республики Казахстан 31 марта 1993 г.  
</w:t>
      </w:r>
      <w:r>
        <w:rPr>
          <w:rFonts w:ascii="Times New Roman"/>
          <w:b w:val="false"/>
          <w:i w:val="false"/>
          <w:color w:val="000000"/>
          <w:sz w:val="28"/>
        </w:rPr>
        <w:t xml:space="preserve"> K933000_ </w:t>
      </w:r>
      <w:r>
        <w:rPr>
          <w:rFonts w:ascii="Times New Roman"/>
          <w:b w:val="false"/>
          <w:i w:val="false"/>
          <w:color w:val="000000"/>
          <w:sz w:val="28"/>
        </w:rPr>
        <w:t>
  (Ведомости Верховного Совета 
Республики Казахстан, 1993 г., № 7, ст.149; Ведомости Парламента Республики 
Казахстан, 1996 г., № 22, ст.408):
</w:t>
      </w:r>
      <w:r>
        <w:br/>
      </w:r>
      <w:r>
        <w:rPr>
          <w:rFonts w:ascii="Times New Roman"/>
          <w:b w:val="false"/>
          <w:i w:val="false"/>
          <w:color w:val="000000"/>
          <w:sz w:val="28"/>
        </w:rPr>
        <w:t>
          статью 12 дополнить абзацем девятым следующего содержания:
</w:t>
      </w:r>
      <w:r>
        <w:br/>
      </w:r>
      <w:r>
        <w:rPr>
          <w:rFonts w:ascii="Times New Roman"/>
          <w:b w:val="false"/>
          <w:i w:val="false"/>
          <w:color w:val="000000"/>
          <w:sz w:val="28"/>
        </w:rPr>
        <w:t>
          "утверждение перечней водоемов, имеющих особое государственное 
значение или особую научную ценность, отнесенных к категории особо охраняемых 
природных территорий республиканского значения;";
</w:t>
      </w:r>
      <w:r>
        <w:br/>
      </w:r>
      <w:r>
        <w:rPr>
          <w:rFonts w:ascii="Times New Roman"/>
          <w:b w:val="false"/>
          <w:i w:val="false"/>
          <w:color w:val="000000"/>
          <w:sz w:val="28"/>
        </w:rPr>
        <w:t>
          главу XIV изложить в следующей редакции:
</w:t>
      </w:r>
      <w:r>
        <w:br/>
      </w:r>
      <w:r>
        <w:rPr>
          <w:rFonts w:ascii="Times New Roman"/>
          <w:b w:val="false"/>
          <w:i w:val="false"/>
          <w:color w:val="000000"/>
          <w:sz w:val="28"/>
        </w:rPr>
        <w:t>
          "Глава ХIV. Пользование водоемами особо охраняемых природных территорий
</w:t>
      </w:r>
      <w:r>
        <w:br/>
      </w:r>
      <w:r>
        <w:rPr>
          <w:rFonts w:ascii="Times New Roman"/>
          <w:b w:val="false"/>
          <w:i w:val="false"/>
          <w:color w:val="000000"/>
          <w:sz w:val="28"/>
        </w:rPr>
        <w:t>
          Статья 82. Водоемы особо охраняемых природных территорий
</w:t>
      </w:r>
      <w:r>
        <w:br/>
      </w:r>
      <w:r>
        <w:rPr>
          <w:rFonts w:ascii="Times New Roman"/>
          <w:b w:val="false"/>
          <w:i w:val="false"/>
          <w:color w:val="000000"/>
          <w:sz w:val="28"/>
        </w:rPr>
        <w:t>
          К водоемам особо охраняемых природных территорий относятся водоемы 
государственных природных заповедников, государственных национальных 
природных парков, государственных природных парков, государственных 
памятников природы, государственных заповедных зон, государственных 
природных заказников, водоемы, имеющие особое государственное значение или 
особую научную ценность, и водно-болотные угодья, имеющие международное 
значение.
</w:t>
      </w:r>
      <w:r>
        <w:br/>
      </w:r>
      <w:r>
        <w:rPr>
          <w:rFonts w:ascii="Times New Roman"/>
          <w:b w:val="false"/>
          <w:i w:val="false"/>
          <w:color w:val="000000"/>
          <w:sz w:val="28"/>
        </w:rPr>
        <w:t>
          Статья 83. Порядок пользования водоемами особо охраняемых природных 
территорий
</w:t>
      </w:r>
      <w:r>
        <w:br/>
      </w:r>
      <w:r>
        <w:rPr>
          <w:rFonts w:ascii="Times New Roman"/>
          <w:b w:val="false"/>
          <w:i w:val="false"/>
          <w:color w:val="000000"/>
          <w:sz w:val="28"/>
        </w:rPr>
        <w:t>
          Порядок пользования водоемами особо охраняемых природных территорий 
определяется законодательством Республики Казахстан в области особо 
охраняемых природных территорий.".
</w:t>
      </w:r>
      <w:r>
        <w:br/>
      </w:r>
      <w:r>
        <w:rPr>
          <w:rFonts w:ascii="Times New Roman"/>
          <w:b w:val="false"/>
          <w:i w:val="false"/>
          <w:color w:val="000000"/>
          <w:sz w:val="28"/>
        </w:rPr>
        <w:t>
          3. В Закон Республики Казахстан от 21 октября 1993 г.  
</w:t>
      </w:r>
      <w:r>
        <w:rPr>
          <w:rFonts w:ascii="Times New Roman"/>
          <w:b w:val="false"/>
          <w:i w:val="false"/>
          <w:color w:val="000000"/>
          <w:sz w:val="28"/>
        </w:rPr>
        <w:t xml:space="preserve"> Z933300_ </w:t>
      </w:r>
      <w:r>
        <w:rPr>
          <w:rFonts w:ascii="Times New Roman"/>
          <w:b w:val="false"/>
          <w:i w:val="false"/>
          <w:color w:val="000000"/>
          <w:sz w:val="28"/>
        </w:rPr>
        <w:t>
   "Об 
охране, воспроизводстве и использовании животного мира" (Ведомости Верховного 
Совета Республики Казахстан, 1993 г., № 18, ст.439):
</w:t>
      </w:r>
      <w:r>
        <w:br/>
      </w:r>
      <w:r>
        <w:rPr>
          <w:rFonts w:ascii="Times New Roman"/>
          <w:b w:val="false"/>
          <w:i w:val="false"/>
          <w:color w:val="000000"/>
          <w:sz w:val="28"/>
        </w:rPr>
        <w:t>
          абзац шестой статьи 19 изложить в следующей редакции:
</w:t>
      </w:r>
      <w:r>
        <w:br/>
      </w:r>
      <w:r>
        <w:rPr>
          <w:rFonts w:ascii="Times New Roman"/>
          <w:b w:val="false"/>
          <w:i w:val="false"/>
          <w:color w:val="000000"/>
          <w:sz w:val="28"/>
        </w:rPr>
        <w:t>
          " - организации государственных природных заповедников, 
государственных национальных природных парков, государственных природных 
парков, государственных памятников природы, государственных природных 
заказников, государственных заповедных зон и водно-болотных угодий, имеющих 
международное значение;";
</w:t>
      </w:r>
      <w:r>
        <w:br/>
      </w:r>
      <w:r>
        <w:rPr>
          <w:rFonts w:ascii="Times New Roman"/>
          <w:b w:val="false"/>
          <w:i w:val="false"/>
          <w:color w:val="000000"/>
          <w:sz w:val="28"/>
        </w:rPr>
        <w:t>
          статью 23 изложить в следующей редакции:
</w:t>
      </w:r>
      <w:r>
        <w:br/>
      </w:r>
      <w:r>
        <w:rPr>
          <w:rFonts w:ascii="Times New Roman"/>
          <w:b w:val="false"/>
          <w:i w:val="false"/>
          <w:color w:val="000000"/>
          <w:sz w:val="28"/>
        </w:rPr>
        <w:t>
          "Статья 23. Охрана, воспроизводство и использование животного мира на 
особо охраняемых природных территориях
</w:t>
      </w:r>
      <w:r>
        <w:br/>
      </w:r>
      <w:r>
        <w:rPr>
          <w:rFonts w:ascii="Times New Roman"/>
          <w:b w:val="false"/>
          <w:i w:val="false"/>
          <w:color w:val="000000"/>
          <w:sz w:val="28"/>
        </w:rPr>
        <w:t>
          Охрана, воспроизводство и использование животного мира на особо 
охраняемых природных территориях осуществляются в соответствии с 
законодательством Республики Казахстан в области особо охраняемых природных 
территорий.".
</w:t>
      </w:r>
      <w:r>
        <w:br/>
      </w:r>
      <w:r>
        <w:rPr>
          <w:rFonts w:ascii="Times New Roman"/>
          <w:b w:val="false"/>
          <w:i w:val="false"/>
          <w:color w:val="000000"/>
          <w:sz w:val="28"/>
        </w:rPr>
        <w:t>
          4. В Указ Президента Республики Казахстан, имеющий силу закона, от 22 
декабря 1995 г. № 2717  
</w:t>
      </w:r>
      <w:r>
        <w:rPr>
          <w:rFonts w:ascii="Times New Roman"/>
          <w:b w:val="false"/>
          <w:i w:val="false"/>
          <w:color w:val="000000"/>
          <w:sz w:val="28"/>
        </w:rPr>
        <w:t xml:space="preserve"> U952717_ </w:t>
      </w:r>
      <w:r>
        <w:rPr>
          <w:rFonts w:ascii="Times New Roman"/>
          <w:b w:val="false"/>
          <w:i w:val="false"/>
          <w:color w:val="000000"/>
          <w:sz w:val="28"/>
        </w:rPr>
        <w:t>
  "О земле" (Ведомости Верховного Совета 
Республики Казахстан, 1995 г., № 24, ст.159; Ведомости Парламента Республики 
Казахстан, 1997 г., № 12, ст.189; № 13-14, ст.209; 1998 г., № 14, ст.201; № 
17-18, ст.225):
</w:t>
      </w:r>
      <w:r>
        <w:br/>
      </w:r>
      <w:r>
        <w:rPr>
          <w:rFonts w:ascii="Times New Roman"/>
          <w:b w:val="false"/>
          <w:i w:val="false"/>
          <w:color w:val="000000"/>
          <w:sz w:val="28"/>
        </w:rPr>
        <w:t>
          статью 89 изложить в следующей редакции:
</w:t>
      </w:r>
      <w:r>
        <w:br/>
      </w:r>
      <w:r>
        <w:rPr>
          <w:rFonts w:ascii="Times New Roman"/>
          <w:b w:val="false"/>
          <w:i w:val="false"/>
          <w:color w:val="000000"/>
          <w:sz w:val="28"/>
        </w:rPr>
        <w:t>
          "Статья 89. Состав земель особо охраняемых природных территорий
</w:t>
      </w:r>
      <w:r>
        <w:br/>
      </w:r>
      <w:r>
        <w:rPr>
          <w:rFonts w:ascii="Times New Roman"/>
          <w:b w:val="false"/>
          <w:i w:val="false"/>
          <w:color w:val="000000"/>
          <w:sz w:val="28"/>
        </w:rPr>
        <w:t>
          К землям особо охраняемых природных территорий относятся земли 
государственных природных заповедников, государственных национальных 
природных парков, государственных природных парков, государственных 
памятников природы, государственных заповедных зон, государственных 
природных заказников, государственных зоологических парков, государственных 
ботанических садов, государственных дендрологических парков, лесов особо 
охраняемых природных территорий, водоемов, имеющих особое государственное 
значение или особую научную ценность, водно-болотных угодий, имеющих 
международное значение, участков недр, представляющих особую экологическую, 
научную, культурную и иную ценность.";
</w:t>
      </w:r>
      <w:r>
        <w:br/>
      </w:r>
      <w:r>
        <w:rPr>
          <w:rFonts w:ascii="Times New Roman"/>
          <w:b w:val="false"/>
          <w:i w:val="false"/>
          <w:color w:val="000000"/>
          <w:sz w:val="28"/>
        </w:rPr>
        <w:t>
          статью 90 изложить в следующей редакции:
</w:t>
      </w:r>
      <w:r>
        <w:br/>
      </w:r>
      <w:r>
        <w:rPr>
          <w:rFonts w:ascii="Times New Roman"/>
          <w:b w:val="false"/>
          <w:i w:val="false"/>
          <w:color w:val="000000"/>
          <w:sz w:val="28"/>
        </w:rPr>
        <w:t>
          "Статья 90. Отнесение земель к категории особо охраняемых природных 
территорий
</w:t>
      </w:r>
      <w:r>
        <w:br/>
      </w:r>
      <w:r>
        <w:rPr>
          <w:rFonts w:ascii="Times New Roman"/>
          <w:b w:val="false"/>
          <w:i w:val="false"/>
          <w:color w:val="000000"/>
          <w:sz w:val="28"/>
        </w:rPr>
        <w:t>
          Отнесение земель к землям особо охраняемых природных территорий 
производится Правительством Республики Казахстан и местными исполнительными 
органами в соответствии с их компетенцией и порядком, установленным  
законодательством Республики Казахстан.";
</w:t>
      </w:r>
      <w:r>
        <w:br/>
      </w:r>
      <w:r>
        <w:rPr>
          <w:rFonts w:ascii="Times New Roman"/>
          <w:b w:val="false"/>
          <w:i w:val="false"/>
          <w:color w:val="000000"/>
          <w:sz w:val="28"/>
        </w:rPr>
        <w:t>
          дополнить статьей 90-1 следующего содержания:
</w:t>
      </w:r>
      <w:r>
        <w:br/>
      </w:r>
      <w:r>
        <w:rPr>
          <w:rFonts w:ascii="Times New Roman"/>
          <w:b w:val="false"/>
          <w:i w:val="false"/>
          <w:color w:val="000000"/>
          <w:sz w:val="28"/>
        </w:rPr>
        <w:t>
          "Статья 90-1. Резервирование земель под особо охраняемые природные 
территории
</w:t>
      </w:r>
      <w:r>
        <w:br/>
      </w:r>
      <w:r>
        <w:rPr>
          <w:rFonts w:ascii="Times New Roman"/>
          <w:b w:val="false"/>
          <w:i w:val="false"/>
          <w:color w:val="000000"/>
          <w:sz w:val="28"/>
        </w:rPr>
        <w:t>
          Резервирование земель под особо охраняемые природные территории 
осуществляется в соответствии с законодательством Республики Казахстан в 
области особо охраняемых природных территорий.";
</w:t>
      </w:r>
      <w:r>
        <w:br/>
      </w:r>
      <w:r>
        <w:rPr>
          <w:rFonts w:ascii="Times New Roman"/>
          <w:b w:val="false"/>
          <w:i w:val="false"/>
          <w:color w:val="000000"/>
          <w:sz w:val="28"/>
        </w:rPr>
        <w:t>
          пункты 2 и 3 статьи 91 изложить в следующей редакции:
</w:t>
      </w:r>
      <w:r>
        <w:br/>
      </w:r>
      <w:r>
        <w:rPr>
          <w:rFonts w:ascii="Times New Roman"/>
          <w:b w:val="false"/>
          <w:i w:val="false"/>
          <w:color w:val="000000"/>
          <w:sz w:val="28"/>
        </w:rPr>
        <w:t>
          "2. В отношении земель особо охраняемых природных территорий 
устанавливается правовой режим особой охраны либо регулируемый режим 
хозяйственной деятельности.
</w:t>
      </w:r>
      <w:r>
        <w:br/>
      </w:r>
      <w:r>
        <w:rPr>
          <w:rFonts w:ascii="Times New Roman"/>
          <w:b w:val="false"/>
          <w:i w:val="false"/>
          <w:color w:val="000000"/>
          <w:sz w:val="28"/>
        </w:rPr>
        <w:t>
          3. Режим земель особо охраняемых природных территорий устанавливается 
в соответствии с настоящим Указом и законодательством Республики Казахстан 
в области особо охраняемых природных территорий.";
</w:t>
      </w:r>
      <w:r>
        <w:br/>
      </w:r>
      <w:r>
        <w:rPr>
          <w:rFonts w:ascii="Times New Roman"/>
          <w:b w:val="false"/>
          <w:i w:val="false"/>
          <w:color w:val="000000"/>
          <w:sz w:val="28"/>
        </w:rPr>
        <w:t>
          статью 92 изложить в следующей редакции:
</w:t>
      </w:r>
      <w:r>
        <w:br/>
      </w:r>
      <w:r>
        <w:rPr>
          <w:rFonts w:ascii="Times New Roman"/>
          <w:b w:val="false"/>
          <w:i w:val="false"/>
          <w:color w:val="000000"/>
          <w:sz w:val="28"/>
        </w:rPr>
        <w:t>
          "Статья 92. Земли охранных, санитарно-защитных и иных защитных зон 
особо охраняемых природных территорий
</w:t>
      </w:r>
      <w:r>
        <w:br/>
      </w:r>
      <w:r>
        <w:rPr>
          <w:rFonts w:ascii="Times New Roman"/>
          <w:b w:val="false"/>
          <w:i w:val="false"/>
          <w:color w:val="000000"/>
          <w:sz w:val="28"/>
        </w:rPr>
        <w:t>
          1. Для обеспечения особой охраны могут устанавливаться охранные, 
санитарно-защитные и иные защитные зоны особо охраняемых природных 
территорий с запрещением в пределах этих зон любой деятельности, 
отрицательно влияющей на сохранение и воспроизводство объектов 
государственного природно-заповедного фонда.
</w:t>
      </w:r>
      <w:r>
        <w:br/>
      </w:r>
      <w:r>
        <w:rPr>
          <w:rFonts w:ascii="Times New Roman"/>
          <w:b w:val="false"/>
          <w:i w:val="false"/>
          <w:color w:val="000000"/>
          <w:sz w:val="28"/>
        </w:rPr>
        <w:t>
          Размеры, границы и режимы использования охранных, санитарно-защитных и 
иных защитных зон особо охраняемых природных территорий определяются 
местными исполнительными органами.
</w:t>
      </w:r>
      <w:r>
        <w:br/>
      </w:r>
      <w:r>
        <w:rPr>
          <w:rFonts w:ascii="Times New Roman"/>
          <w:b w:val="false"/>
          <w:i w:val="false"/>
          <w:color w:val="000000"/>
          <w:sz w:val="28"/>
        </w:rPr>
        <w:t>
          2. Земли охранных, санитарно-защитных и иных защитных зон особо 
охраняемых природных территорий выделяются в отдельную категорию местными 
исполнительными органами и обозначаются на местности специальными знаками.
</w:t>
      </w:r>
      <w:r>
        <w:br/>
      </w:r>
      <w:r>
        <w:rPr>
          <w:rFonts w:ascii="Times New Roman"/>
          <w:b w:val="false"/>
          <w:i w:val="false"/>
          <w:color w:val="000000"/>
          <w:sz w:val="28"/>
        </w:rPr>
        <w:t>
          3. Земельные участки в пределах охранных, санитарно-защитных и иных 
защитных зон особо охраняемых природных территорий используются с 
соблюдением установленного режима охраны этих зон и могут быть изъяты 
(выкуплены) для государственных надобностей в соответствии с условиями, 
определенными Правительством Республики Казахстан.".
</w:t>
      </w:r>
      <w:r>
        <w:br/>
      </w:r>
      <w:r>
        <w:rPr>
          <w:rFonts w:ascii="Times New Roman"/>
          <w:b w:val="false"/>
          <w:i w:val="false"/>
          <w:color w:val="000000"/>
          <w:sz w:val="28"/>
        </w:rPr>
        <w:t>
          5. В Указ Президента Республики Казахстан, имеющий силу закона, от 27 
января 1996 г. № 2828  
</w:t>
      </w:r>
      <w:r>
        <w:rPr>
          <w:rFonts w:ascii="Times New Roman"/>
          <w:b w:val="false"/>
          <w:i w:val="false"/>
          <w:color w:val="000000"/>
          <w:sz w:val="28"/>
        </w:rPr>
        <w:t xml:space="preserve"> U962828_ </w:t>
      </w:r>
      <w:r>
        <w:rPr>
          <w:rFonts w:ascii="Times New Roman"/>
          <w:b w:val="false"/>
          <w:i w:val="false"/>
          <w:color w:val="000000"/>
          <w:sz w:val="28"/>
        </w:rPr>
        <w:t>
  "О недрах и недропользовании" (Ведомости 
Парламента Республики Казахстан, 1996 г., № 2, ст.182):
</w:t>
      </w:r>
      <w:r>
        <w:br/>
      </w:r>
      <w:r>
        <w:rPr>
          <w:rFonts w:ascii="Times New Roman"/>
          <w:b w:val="false"/>
          <w:i w:val="false"/>
          <w:color w:val="000000"/>
          <w:sz w:val="28"/>
        </w:rPr>
        <w:t>
          статью 7 дополнить подпунктом 11) следующего содержания:
</w:t>
      </w:r>
      <w:r>
        <w:br/>
      </w:r>
      <w:r>
        <w:rPr>
          <w:rFonts w:ascii="Times New Roman"/>
          <w:b w:val="false"/>
          <w:i w:val="false"/>
          <w:color w:val="000000"/>
          <w:sz w:val="28"/>
        </w:rPr>
        <w:t>
          "11) утверждает перечни геологических, геоморфологических и 
гидрогеологических объектов государственного природно-заповедного фонда 
республиканского и международного значения и определяет порядок их 
ограниченного хозяйственного использования на особо охраняемых природных 
территориях, а также утверждает перечни участков недр, представляющих особую 
экологическую, научную, культурную и иную ценность, отнесенных к категории 
особо охраняемых природных территорий республиканского значения.";
</w:t>
      </w:r>
      <w:r>
        <w:br/>
      </w:r>
      <w:r>
        <w:rPr>
          <w:rFonts w:ascii="Times New Roman"/>
          <w:b w:val="false"/>
          <w:i w:val="false"/>
          <w:color w:val="000000"/>
          <w:sz w:val="28"/>
        </w:rPr>
        <w:t>
          статью 9 дополнить подпунктом 6) следующего содержания:
</w:t>
      </w:r>
      <w:r>
        <w:br/>
      </w:r>
      <w:r>
        <w:rPr>
          <w:rFonts w:ascii="Times New Roman"/>
          <w:b w:val="false"/>
          <w:i w:val="false"/>
          <w:color w:val="000000"/>
          <w:sz w:val="28"/>
        </w:rPr>
        <w:t>
          "6) утверждают по согласованию с компетентными центральными 
исполнительными органами перечни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культурную и иную ценность, отнесенных к категории особо 
охраняемых природных территорий местного значения.";
</w:t>
      </w:r>
      <w:r>
        <w:br/>
      </w:r>
      <w:r>
        <w:rPr>
          <w:rFonts w:ascii="Times New Roman"/>
          <w:b w:val="false"/>
          <w:i w:val="false"/>
          <w:color w:val="000000"/>
          <w:sz w:val="28"/>
        </w:rPr>
        <w:t>
          статью 52 изложить в следующей редакции:
</w:t>
      </w:r>
      <w:r>
        <w:br/>
      </w:r>
      <w:r>
        <w:rPr>
          <w:rFonts w:ascii="Times New Roman"/>
          <w:b w:val="false"/>
          <w:i w:val="false"/>
          <w:color w:val="000000"/>
          <w:sz w:val="28"/>
        </w:rPr>
        <w:t>
          "Статья 52. Участки недр, представляющие особую экологическую, научную, 
культурную и иную ценность
</w:t>
      </w:r>
      <w:r>
        <w:br/>
      </w:r>
      <w:r>
        <w:rPr>
          <w:rFonts w:ascii="Times New Roman"/>
          <w:b w:val="false"/>
          <w:i w:val="false"/>
          <w:color w:val="000000"/>
          <w:sz w:val="28"/>
        </w:rPr>
        <w:t>
          1. Участки недр, представляющие собой особую экологическую, научную, 
культурную и иную ценность, являются особо охраняемыми природными 
территориями с правовым режимом особой охраны либо регулируемым режимом 
хозяйственной деятельности, предназначенными для сохранения типичных, 
уникальных и редких геологических, геоморфологических и гидрогеологических 
объектов государственного природно-заповедного фонда.
</w:t>
      </w:r>
      <w:r>
        <w:br/>
      </w:r>
      <w:r>
        <w:rPr>
          <w:rFonts w:ascii="Times New Roman"/>
          <w:b w:val="false"/>
          <w:i w:val="false"/>
          <w:color w:val="000000"/>
          <w:sz w:val="28"/>
        </w:rPr>
        <w:t>
          К участкам недр, представляющим особую экологическую, научную, 
культурную или иную ценность, относятся:
</w:t>
      </w:r>
      <w:r>
        <w:br/>
      </w:r>
      <w:r>
        <w:rPr>
          <w:rFonts w:ascii="Times New Roman"/>
          <w:b w:val="false"/>
          <w:i w:val="false"/>
          <w:color w:val="000000"/>
          <w:sz w:val="28"/>
        </w:rPr>
        <w:t>
          геологические объекты - естественные и искусственные обнажения, в 
которых представлены опорные или характерные разрезы, характерные 
тектонические структуры, редкие горные породы и минералы, метеориты, 
сохранившиеся остатки фауны и флоры;
</w:t>
      </w:r>
      <w:r>
        <w:br/>
      </w:r>
      <w:r>
        <w:rPr>
          <w:rFonts w:ascii="Times New Roman"/>
          <w:b w:val="false"/>
          <w:i w:val="false"/>
          <w:color w:val="000000"/>
          <w:sz w:val="28"/>
        </w:rPr>
        <w:t>
          геоморфологические объекты - террасы, поймы, пещеры, ущелья, каньоны, 
водопады и другие формы рельефа, наглядно отражающие процессы 
рельефообразования и имеющие особую ценность для туризма и рекреации;
</w:t>
      </w:r>
      <w:r>
        <w:br/>
      </w:r>
      <w:r>
        <w:rPr>
          <w:rFonts w:ascii="Times New Roman"/>
          <w:b w:val="false"/>
          <w:i w:val="false"/>
          <w:color w:val="000000"/>
          <w:sz w:val="28"/>
        </w:rPr>
        <w:t>
          гидрогеологические объекты - подземные воды и их выходы на 
поверхность, отличающиеся уникальными и редкими свойствами;
</w:t>
      </w:r>
      <w:r>
        <w:br/>
      </w:r>
      <w:r>
        <w:rPr>
          <w:rFonts w:ascii="Times New Roman"/>
          <w:b w:val="false"/>
          <w:i w:val="false"/>
          <w:color w:val="000000"/>
          <w:sz w:val="28"/>
        </w:rPr>
        <w:t>
          участки недр с наскальными рисунками, древними горными выработками и 
другими объектами по использованию недр, имеющими историческое, 
археологическое и этнографическое значения.
</w:t>
      </w:r>
      <w:r>
        <w:br/>
      </w:r>
      <w:r>
        <w:rPr>
          <w:rFonts w:ascii="Times New Roman"/>
          <w:b w:val="false"/>
          <w:i w:val="false"/>
          <w:color w:val="000000"/>
          <w:sz w:val="28"/>
        </w:rPr>
        <w:t>
          2. Участки недр, представляющие особую экологическую, научную, 
культурную или иную ценность, относятся к категориям особо охраняемых 
природных территорий местного и республиканского значения.
</w:t>
      </w:r>
      <w:r>
        <w:br/>
      </w:r>
      <w:r>
        <w:rPr>
          <w:rFonts w:ascii="Times New Roman"/>
          <w:b w:val="false"/>
          <w:i w:val="false"/>
          <w:color w:val="000000"/>
          <w:sz w:val="28"/>
        </w:rPr>
        <w:t>
          3. Изъятие участков недр, представляющих особую экологическую, научную, 
культурную или иную ценность, для иных нужд не допускается.";
</w:t>
      </w:r>
      <w:r>
        <w:br/>
      </w:r>
      <w:r>
        <w:rPr>
          <w:rFonts w:ascii="Times New Roman"/>
          <w:b w:val="false"/>
          <w:i w:val="false"/>
          <w:color w:val="000000"/>
          <w:sz w:val="28"/>
        </w:rPr>
        <w:t>
          дополнить статьей 52-1 следующего содержания:
</w:t>
      </w:r>
      <w:r>
        <w:br/>
      </w:r>
      <w:r>
        <w:rPr>
          <w:rFonts w:ascii="Times New Roman"/>
          <w:b w:val="false"/>
          <w:i w:val="false"/>
          <w:color w:val="000000"/>
          <w:sz w:val="28"/>
        </w:rPr>
        <w:t>
          "Статья 52-1. Особенности охраны и использования участков недр, 
представляющих особую экологическую, научную, культурную или иную ценность
</w:t>
      </w:r>
      <w:r>
        <w:br/>
      </w:r>
      <w:r>
        <w:rPr>
          <w:rFonts w:ascii="Times New Roman"/>
          <w:b w:val="false"/>
          <w:i w:val="false"/>
          <w:color w:val="000000"/>
          <w:sz w:val="28"/>
        </w:rPr>
        <w:t>
          1. Особенности охраны и использования участков недр, представляющих 
особую экологическую, научную, культурную или иную ценность, определяются 
законодательством Республики Казахстан  в области особо охраняемых 
природных территорий.
</w:t>
      </w:r>
      <w:r>
        <w:br/>
      </w:r>
      <w:r>
        <w:rPr>
          <w:rFonts w:ascii="Times New Roman"/>
          <w:b w:val="false"/>
          <w:i w:val="false"/>
          <w:color w:val="000000"/>
          <w:sz w:val="28"/>
        </w:rPr>
        <w:t>
          2. В случае обнаружения геологических, геоморфологических и 
гидрогеологических объектов, имеющих особую экологическую, научную, 
культурную или иную ценность, недропользователи обязаны прекратить работы на 
соответствующем участке и известить об этом уполномоченный орган 
государственного контроля за охраной недр.".
</w:t>
      </w:r>
      <w:r>
        <w:br/>
      </w:r>
      <w:r>
        <w:rPr>
          <w:rFonts w:ascii="Times New Roman"/>
          <w:b w:val="false"/>
          <w:i w:val="false"/>
          <w:color w:val="000000"/>
          <w:sz w:val="28"/>
        </w:rPr>
        <w:t>
          6. В Закон Республики Казахстан от 18 марта 1997 г.  
</w:t>
      </w:r>
      <w:r>
        <w:rPr>
          <w:rFonts w:ascii="Times New Roman"/>
          <w:b w:val="false"/>
          <w:i w:val="false"/>
          <w:color w:val="000000"/>
          <w:sz w:val="28"/>
        </w:rPr>
        <w:t xml:space="preserve"> Z970085_ </w:t>
      </w:r>
      <w:r>
        <w:rPr>
          <w:rFonts w:ascii="Times New Roman"/>
          <w:b w:val="false"/>
          <w:i w:val="false"/>
          <w:color w:val="000000"/>
          <w:sz w:val="28"/>
        </w:rPr>
        <w:t>
  "Об 
экологической экспертизе" (Ведомости Парламента Республики Казахстан, 1997 
г., № 6, ст.67; Закон Республики Казахстан от 24 декабря 1998 г.  
</w:t>
      </w:r>
      <w:r>
        <w:rPr>
          <w:rFonts w:ascii="Times New Roman"/>
          <w:b w:val="false"/>
          <w:i w:val="false"/>
          <w:color w:val="000000"/>
          <w:sz w:val="28"/>
        </w:rPr>
        <w:t xml:space="preserve"> Z980334_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государственного бюджета", опубликованный 
в газетах "Егемен Казакстан" и "Казахстанская правда" 29 декабря 1998 г.):
</w:t>
      </w:r>
      <w:r>
        <w:br/>
      </w:r>
      <w:r>
        <w:rPr>
          <w:rFonts w:ascii="Times New Roman"/>
          <w:b w:val="false"/>
          <w:i w:val="false"/>
          <w:color w:val="000000"/>
          <w:sz w:val="28"/>
        </w:rPr>
        <w:t>
          пункт 2 статьи 6 изложить в следующей редакции:
</w:t>
      </w:r>
      <w:r>
        <w:br/>
      </w:r>
      <w:r>
        <w:rPr>
          <w:rFonts w:ascii="Times New Roman"/>
          <w:b w:val="false"/>
          <w:i w:val="false"/>
          <w:color w:val="000000"/>
          <w:sz w:val="28"/>
        </w:rPr>
        <w:t>
          "2. Объектами экологической экспертизы являются также материалы 
комплексного обследования территорий в целях последующего придания им 
особого правового статуса (особо охраняемые природные территории, зоны 
экологического бедствия и другие).";
</w:t>
      </w:r>
      <w:r>
        <w:br/>
      </w:r>
      <w:r>
        <w:rPr>
          <w:rFonts w:ascii="Times New Roman"/>
          <w:b w:val="false"/>
          <w:i w:val="false"/>
          <w:color w:val="000000"/>
          <w:sz w:val="28"/>
        </w:rPr>
        <w:t>
          название статьи 14 изложить в следующей редакции:
</w:t>
      </w:r>
      <w:r>
        <w:br/>
      </w:r>
      <w:r>
        <w:rPr>
          <w:rFonts w:ascii="Times New Roman"/>
          <w:b w:val="false"/>
          <w:i w:val="false"/>
          <w:color w:val="000000"/>
          <w:sz w:val="28"/>
        </w:rPr>
        <w:t>
          "Статья 14. Объекты, подлежащие обязательной государственной 
экологической экспертизе";
</w:t>
      </w:r>
      <w:r>
        <w:br/>
      </w:r>
      <w:r>
        <w:rPr>
          <w:rFonts w:ascii="Times New Roman"/>
          <w:b w:val="false"/>
          <w:i w:val="false"/>
          <w:color w:val="000000"/>
          <w:sz w:val="28"/>
        </w:rPr>
        <w:t>
          абзац первый статьи 14 изложить в следующей редакции:
</w:t>
      </w:r>
      <w:r>
        <w:br/>
      </w:r>
      <w:r>
        <w:rPr>
          <w:rFonts w:ascii="Times New Roman"/>
          <w:b w:val="false"/>
          <w:i w:val="false"/>
          <w:color w:val="000000"/>
          <w:sz w:val="28"/>
        </w:rPr>
        <w:t>
          "Обязательной государственной экологической экспертизе подлежат 
следующие объекты:";
</w:t>
      </w:r>
      <w:r>
        <w:br/>
      </w:r>
      <w:r>
        <w:rPr>
          <w:rFonts w:ascii="Times New Roman"/>
          <w:b w:val="false"/>
          <w:i w:val="false"/>
          <w:color w:val="000000"/>
          <w:sz w:val="28"/>
        </w:rPr>
        <w:t>
          статью 14 дополнить подпунктом 8-1) следующего содержания:
</w:t>
      </w:r>
      <w:r>
        <w:br/>
      </w:r>
      <w:r>
        <w:rPr>
          <w:rFonts w:ascii="Times New Roman"/>
          <w:b w:val="false"/>
          <w:i w:val="false"/>
          <w:color w:val="000000"/>
          <w:sz w:val="28"/>
        </w:rPr>
        <w:t>
          "8-1) схемы развития и размещения сети особо охраняемых природных 
территорий, а также обоснования по созданию этих территорий;".
</w:t>
      </w:r>
      <w:r>
        <w:br/>
      </w:r>
      <w:r>
        <w:rPr>
          <w:rFonts w:ascii="Times New Roman"/>
          <w:b w:val="false"/>
          <w:i w:val="false"/>
          <w:color w:val="000000"/>
          <w:sz w:val="28"/>
        </w:rPr>
        <w:t>
          7. В Закон Республики Казахстан от 15 июля 1997 г.  
</w:t>
      </w:r>
      <w:r>
        <w:rPr>
          <w:rFonts w:ascii="Times New Roman"/>
          <w:b w:val="false"/>
          <w:i w:val="false"/>
          <w:color w:val="000000"/>
          <w:sz w:val="28"/>
        </w:rPr>
        <w:t xml:space="preserve"> Z970160_ </w:t>
      </w:r>
      <w:r>
        <w:rPr>
          <w:rFonts w:ascii="Times New Roman"/>
          <w:b w:val="false"/>
          <w:i w:val="false"/>
          <w:color w:val="000000"/>
          <w:sz w:val="28"/>
        </w:rPr>
        <w:t>
  "Об 
охране окружающей среды" (Ведомости Парламента Республики Казахстан, 
1997 г., № 17-18, ст.213; Закон Республики Казахстан от 24 декабря 
1998 г.  
</w:t>
      </w:r>
      <w:r>
        <w:rPr>
          <w:rFonts w:ascii="Times New Roman"/>
          <w:b w:val="false"/>
          <w:i w:val="false"/>
          <w:color w:val="000000"/>
          <w:sz w:val="28"/>
        </w:rPr>
        <w:t xml:space="preserve"> Z980334_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государственного 
бюджета", опубликованный в газетах "Егемен Казакстан" и "Казахстанская 
правда" 29 декабря 1998 г.):
</w:t>
      </w:r>
      <w:r>
        <w:rPr>
          <w:rFonts w:ascii="Times New Roman"/>
          <w:b w:val="false"/>
          <w:i w:val="false"/>
          <w:color w:val="000000"/>
          <w:sz w:val="28"/>
        </w:rPr>
        <w:t>
</w:t>
      </w:r>
    </w:p>
    <w:p>
      <w:pPr>
        <w:spacing w:after="0"/>
        <w:ind w:left="0"/>
        <w:jc w:val="left"/>
      </w:pPr>
      <w:r>
        <w:rPr>
          <w:rFonts w:ascii="Times New Roman"/>
          <w:b w:val="false"/>
          <w:i w:val="false"/>
          <w:color w:val="000000"/>
          <w:sz w:val="28"/>
        </w:rPr>
        <w:t>
     абзац девятый статьи 8 изложить в следующей редакции:
     "координирует и осуществляет общее методическое руководство заповедным 
делом, организует государственную инспекцию по особо охраняемым природным 
территориям, ведет их государственный кадастр;";
     в пункте 1 статьи 67 слово "или" заменить словом "либо";
     пункт 2 статьи 67 изложить в следующей редакции:
     "2. В Республике Казахстан выделяются в зависимости от целей, режимов 
охраны и особенностей использования следующие виды особо охраняемых 
природных территорий:
     государственные природные заповедники, включая биосферные;
     государственные национальные природные парки;
     государственные природные парки;
     государственные памятники природы;
     государственные заповедные зоны;
     государственные природные заказники;
     государственные зоологические парки;
     государственные ботанические сады;
     государственные дендрологические парки;
     леса особо охраняемых природных территорий;
     водоемы, имеющие особое государственное значение или особую научную 
ценность;
     водно-болотные угодья, имеющие международное значение; 
     участки недр, представляющие особую экологическую, научную, культурную 
и иную ценность.
     Законодательством Республики Казахстан могут быть предусмотрены и иные 
виды особо охраняемых природных территорий.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зависимости от ценности объектов государственного природно-
заповедного фонда особо охраняемые природные территории подразделяются по 
категориям на особо охраняемые природные территории местного и 
республиканского значения.".
</w:t>
      </w:r>
      <w:r>
        <w:br/>
      </w:r>
      <w:r>
        <w:rPr>
          <w:rFonts w:ascii="Times New Roman"/>
          <w:b w:val="false"/>
          <w:i w:val="false"/>
          <w:color w:val="000000"/>
          <w:sz w:val="28"/>
        </w:rPr>
        <w:t>
          8. В Закон Республики Казахстан от 15 июля 1997 г.  
</w:t>
      </w:r>
      <w:r>
        <w:rPr>
          <w:rFonts w:ascii="Times New Roman"/>
          <w:b w:val="false"/>
          <w:i w:val="false"/>
          <w:color w:val="000000"/>
          <w:sz w:val="28"/>
        </w:rPr>
        <w:t xml:space="preserve"> Z970162_ </w:t>
      </w:r>
      <w:r>
        <w:rPr>
          <w:rFonts w:ascii="Times New Roman"/>
          <w:b w:val="false"/>
          <w:i w:val="false"/>
          <w:color w:val="000000"/>
          <w:sz w:val="28"/>
        </w:rPr>
        <w:t>
  "Об особо 
</w:t>
      </w:r>
      <w:r>
        <w:rPr>
          <w:rFonts w:ascii="Times New Roman"/>
          <w:b w:val="false"/>
          <w:i w:val="false"/>
          <w:color w:val="000000"/>
          <w:sz w:val="28"/>
        </w:rPr>
        <w:t>
</w:t>
      </w:r>
    </w:p>
    <w:p>
      <w:pPr>
        <w:spacing w:after="0"/>
        <w:ind w:left="0"/>
        <w:jc w:val="left"/>
      </w:pPr>
      <w:r>
        <w:rPr>
          <w:rFonts w:ascii="Times New Roman"/>
          <w:b w:val="false"/>
          <w:i w:val="false"/>
          <w:color w:val="000000"/>
          <w:sz w:val="28"/>
        </w:rPr>
        <w:t>
охраняемых природных территориях" (Ведомости Парламента Республики 
Казахстан, 1997 г., № 17-18, ст.215):
     в пункте 1 статьи 2 после слова "реликтов" дополнить словами 
"генетического резерва", слово "для" исключить;
     в пункте 1 статьи 65 слово "или" заменить словом "либо";
     в пункте 1 статьи 69 слова "особо охраняемые природные территории" 
заменить словами "являются особо охраняемыми природными территориями", 
слово "или" заменить словом "либо".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